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January 2025 Los Angeles County, California Wildfires &amp; February 2025 Floods</w:t>
      </w:r>
    </w:p>
    <w:p w:rsidR="00000000" w:rsidDel="00000000" w:rsidP="00000000" w:rsidRDefault="00000000" w:rsidRPr="00000000" w14:paraId="00000002">
      <w:pPr>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 Situational Report 3</w:t>
      </w:r>
    </w:p>
    <w:p w:rsidR="00000000" w:rsidDel="00000000" w:rsidP="00000000" w:rsidRDefault="00000000" w:rsidRPr="00000000" w14:paraId="00000003">
      <w:pPr>
        <w:jc w:val="center"/>
        <w:rPr>
          <w:rFonts w:ascii="Times New Roman" w:cs="Times New Roman" w:eastAsia="Times New Roman" w:hAnsi="Times New Roman"/>
          <w:b w:val="1"/>
          <w:sz w:val="8"/>
          <w:szCs w:val="8"/>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&amp; Time of Report: Friday, February, 28 2025 | 10:00 AM (EST)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Report Distribution: NYU GPH PiR2 &amp; PHEER </w:t>
            </w:r>
          </w:p>
        </w:tc>
      </w:tr>
    </w:tbl>
    <w:p w:rsidR="00000000" w:rsidDel="00000000" w:rsidP="00000000" w:rsidRDefault="00000000" w:rsidRPr="00000000" w14:paraId="00000006">
      <w:pP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Scope</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0"/>
          <w:szCs w:val="20"/>
          <w:rtl w:val="0"/>
        </w:rPr>
        <w:t xml:space="preserve">For reporting purposes, Los Angeles County fires beginning on or after January 7, 2025 and the impact of heavy rains in late January and February will be treated as a single complex extreme event. Fires included in this report to date are: Palisades, Eaton, Hurst, Lidia, Sunset, Woodley, Kenneth, Archer, Sepulveda, and Hughes. </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Executive Summary</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 January 7, 2025, under “elevated to critical” fire weather conditions, multiple fires ignited across Los Angeles County, California.</w:t>
      </w:r>
      <w:r w:rsidDel="00000000" w:rsidR="00000000" w:rsidRPr="00000000">
        <w:rPr>
          <w:rFonts w:ascii="Times New Roman" w:cs="Times New Roman" w:eastAsia="Times New Roman" w:hAnsi="Times New Roman"/>
          <w:sz w:val="20"/>
          <w:szCs w:val="20"/>
          <w:vertAlign w:val="superscript"/>
          <w:rtl w:val="0"/>
        </w:rPr>
        <w:t xml:space="preserve">1,2 </w:t>
      </w:r>
      <w:r w:rsidDel="00000000" w:rsidR="00000000" w:rsidRPr="00000000">
        <w:rPr>
          <w:rFonts w:ascii="Times New Roman" w:cs="Times New Roman" w:eastAsia="Times New Roman" w:hAnsi="Times New Roman"/>
          <w:sz w:val="20"/>
          <w:szCs w:val="20"/>
          <w:rtl w:val="0"/>
        </w:rPr>
        <w:t xml:space="preserve">That same day, California Governor Gavin Newsom declared a state of emergency, and on January 8, President Biden approved a federal Major Disaster Declaration.</w:t>
      </w:r>
      <w:r w:rsidDel="00000000" w:rsidR="00000000" w:rsidRPr="00000000">
        <w:rPr>
          <w:rFonts w:ascii="Times New Roman" w:cs="Times New Roman" w:eastAsia="Times New Roman" w:hAnsi="Times New Roman"/>
          <w:sz w:val="20"/>
          <w:szCs w:val="20"/>
          <w:vertAlign w:val="superscript"/>
          <w:rtl w:val="0"/>
        </w:rPr>
        <w:t xml:space="preserve">3,4 </w:t>
      </w:r>
      <w:r w:rsidDel="00000000" w:rsidR="00000000" w:rsidRPr="00000000">
        <w:rPr>
          <w:rFonts w:ascii="Times New Roman" w:cs="Times New Roman" w:eastAsia="Times New Roman" w:hAnsi="Times New Roman"/>
          <w:sz w:val="20"/>
          <w:szCs w:val="20"/>
          <w:rtl w:val="0"/>
        </w:rPr>
        <w:t xml:space="preserve"> On January 22, the Hughes fire erupted in Northern Los Angeles County, spreading to more than 9,400 acres within eight hours.</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 Five additional fires—Lidia, Sunset, Woodley, Olivias, and Tyler—ignited that day.</w:t>
      </w:r>
      <w:r w:rsidDel="00000000" w:rsidR="00000000" w:rsidRPr="00000000">
        <w:rPr>
          <w:rFonts w:ascii="Times New Roman" w:cs="Times New Roman" w:eastAsia="Times New Roman" w:hAnsi="Times New Roman"/>
          <w:sz w:val="20"/>
          <w:szCs w:val="20"/>
          <w:vertAlign w:val="superscript"/>
          <w:rtl w:val="0"/>
        </w:rPr>
        <w:t xml:space="preserve">1 </w:t>
      </w:r>
      <w:r w:rsidDel="00000000" w:rsidR="00000000" w:rsidRPr="00000000">
        <w:rPr>
          <w:rFonts w:ascii="Times New Roman" w:cs="Times New Roman" w:eastAsia="Times New Roman" w:hAnsi="Times New Roman"/>
          <w:sz w:val="20"/>
          <w:szCs w:val="20"/>
          <w:rtl w:val="0"/>
        </w:rPr>
        <w:t xml:space="preserve">All fires in Los Angeles County have since been fully contained.</w:t>
      </w:r>
      <w:r w:rsidDel="00000000" w:rsidR="00000000" w:rsidRPr="00000000">
        <w:rPr>
          <w:rFonts w:ascii="Times New Roman" w:cs="Times New Roman" w:eastAsia="Times New Roman" w:hAnsi="Times New Roman"/>
          <w:sz w:val="20"/>
          <w:szCs w:val="20"/>
          <w:vertAlign w:val="superscript"/>
          <w:rtl w:val="0"/>
        </w:rPr>
        <w:t xml:space="preserve">1 </w:t>
      </w:r>
      <w:r w:rsidDel="00000000" w:rsidR="00000000" w:rsidRPr="00000000">
        <w:rPr>
          <w:rFonts w:ascii="Times New Roman" w:cs="Times New Roman" w:eastAsia="Times New Roman" w:hAnsi="Times New Roman"/>
          <w:sz w:val="20"/>
          <w:szCs w:val="20"/>
          <w:rtl w:val="0"/>
        </w:rPr>
        <w:t xml:space="preserve">The Palisades, Eaton, and Hurst fires combined burned an estimated total of 48,153 acres.</w:t>
      </w:r>
      <w:r w:rsidDel="00000000" w:rsidR="00000000" w:rsidRPr="00000000">
        <w:rPr>
          <w:rFonts w:ascii="Times New Roman" w:cs="Times New Roman" w:eastAsia="Times New Roman" w:hAnsi="Times New Roman"/>
          <w:sz w:val="20"/>
          <w:szCs w:val="20"/>
          <w:vertAlign w:val="superscript"/>
          <w:rtl w:val="0"/>
        </w:rPr>
        <w:t xml:space="preserve">1 </w:t>
      </w:r>
      <w:r w:rsidDel="00000000" w:rsidR="00000000" w:rsidRPr="00000000">
        <w:rPr>
          <w:rFonts w:ascii="Times New Roman" w:cs="Times New Roman" w:eastAsia="Times New Roman" w:hAnsi="Times New Roman"/>
          <w:sz w:val="20"/>
          <w:szCs w:val="20"/>
          <w:rtl w:val="0"/>
        </w:rPr>
        <w:t xml:space="preserve">The federal government has committed to covering 100% of California’s fire management and debris removal costs for 180 days, surpassing the usual 75% coverage.</w:t>
      </w:r>
      <w:r w:rsidDel="00000000" w:rsidR="00000000" w:rsidRPr="00000000">
        <w:rPr>
          <w:rFonts w:ascii="Times New Roman" w:cs="Times New Roman" w:eastAsia="Times New Roman" w:hAnsi="Times New Roman"/>
          <w:sz w:val="20"/>
          <w:szCs w:val="20"/>
          <w:vertAlign w:val="superscript"/>
          <w:rtl w:val="0"/>
        </w:rPr>
        <w:t xml:space="preserve">3 </w:t>
      </w:r>
      <w:r w:rsidDel="00000000" w:rsidR="00000000" w:rsidRPr="00000000">
        <w:rPr>
          <w:rFonts w:ascii="Times New Roman" w:cs="Times New Roman" w:eastAsia="Times New Roman" w:hAnsi="Times New Roman"/>
          <w:sz w:val="20"/>
          <w:szCs w:val="20"/>
          <w:rtl w:val="0"/>
        </w:rPr>
        <w:t xml:space="preserve">For details on early fire progression, conditions impacting containment efforts, and response logistics see SitRep 1 (January 24, 2025). </w:t>
      </w:r>
    </w:p>
    <w:p w:rsidR="00000000" w:rsidDel="00000000" w:rsidP="00000000" w:rsidRDefault="00000000" w:rsidRPr="00000000" w14:paraId="0000000C">
      <w:pP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Heavy rains were predicted in Los Angeles County for the dates January 26-27 and February 4-7, leading to official flood watches.</w:t>
      </w:r>
      <w:r w:rsidDel="00000000" w:rsidR="00000000" w:rsidRPr="00000000">
        <w:rPr>
          <w:rFonts w:ascii="Times New Roman" w:cs="Times New Roman" w:eastAsia="Times New Roman" w:hAnsi="Times New Roman"/>
          <w:sz w:val="20"/>
          <w:szCs w:val="20"/>
          <w:vertAlign w:val="superscript"/>
          <w:rtl w:val="0"/>
        </w:rPr>
        <w:t xml:space="preserve">1,5  </w:t>
      </w:r>
      <w:r w:rsidDel="00000000" w:rsidR="00000000" w:rsidRPr="00000000">
        <w:rPr>
          <w:rFonts w:ascii="Times New Roman" w:cs="Times New Roman" w:eastAsia="Times New Roman" w:hAnsi="Times New Roman"/>
          <w:sz w:val="20"/>
          <w:szCs w:val="20"/>
          <w:rtl w:val="0"/>
        </w:rPr>
        <w:t xml:space="preserve">There was a predicted 10-20% risk of landslides and debris flow in burn scar areas, with the Eaton fire scar identified as particularly at risk.</w:t>
      </w: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 In preparation for this, California Governor Newsom directed specialized crews to install more than 58 miles of emergency protective materials in burn scar areas.</w:t>
      </w: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 Special attention was paid to preventing potential debris contamination of creeks, rivers, and other bodies of water.</w:t>
      </w: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Fonts w:ascii="Times New Roman" w:cs="Times New Roman" w:eastAsia="Times New Roman" w:hAnsi="Times New Roman"/>
          <w:sz w:val="20"/>
          <w:szCs w:val="20"/>
          <w:rtl w:val="0"/>
        </w:rPr>
        <w:t xml:space="preserve"> For details on early flood preparation see SitRep 2 (February 7, 2025). </w:t>
      </w:r>
    </w:p>
    <w:p w:rsidR="00000000" w:rsidDel="00000000" w:rsidP="00000000" w:rsidRDefault="00000000" w:rsidRPr="00000000" w14:paraId="0000000E">
      <w:pP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While damage from the initial storms ultimately proved minimal, an atmospheric river predicted to be the strongest storm of the rainy season hit California on February 12-14, bringing nearly 4 inches to each of the Palisades and Eaton burn scars over two days.</w:t>
      </w:r>
      <w:r w:rsidDel="00000000" w:rsidR="00000000" w:rsidRPr="00000000">
        <w:rPr>
          <w:rFonts w:ascii="Times New Roman" w:cs="Times New Roman" w:eastAsia="Times New Roman" w:hAnsi="Times New Roman"/>
          <w:sz w:val="20"/>
          <w:szCs w:val="20"/>
          <w:vertAlign w:val="superscript"/>
          <w:rtl w:val="0"/>
        </w:rPr>
        <w:t xml:space="preserve">8</w:t>
      </w:r>
      <w:r w:rsidDel="00000000" w:rsidR="00000000" w:rsidRPr="00000000">
        <w:rPr>
          <w:rFonts w:ascii="Times New Roman" w:cs="Times New Roman" w:eastAsia="Times New Roman" w:hAnsi="Times New Roman"/>
          <w:sz w:val="20"/>
          <w:szCs w:val="20"/>
          <w:rtl w:val="0"/>
        </w:rPr>
        <w:t xml:space="preserve"> Prior to the storm, officials with the Governor’s office urged residents in burn scar areas to prepare for potential flooding by packing go-bags and identifying evacuation routes.</w:t>
      </w:r>
      <w:r w:rsidDel="00000000" w:rsidR="00000000" w:rsidRPr="00000000">
        <w:rPr>
          <w:rFonts w:ascii="Times New Roman" w:cs="Times New Roman" w:eastAsia="Times New Roman" w:hAnsi="Times New Roman"/>
          <w:sz w:val="20"/>
          <w:szCs w:val="20"/>
          <w:vertAlign w:val="superscript"/>
          <w:rtl w:val="0"/>
        </w:rPr>
        <w:t xml:space="preserve">7 </w:t>
      </w:r>
      <w:r w:rsidDel="00000000" w:rsidR="00000000" w:rsidRPr="00000000">
        <w:rPr>
          <w:rFonts w:ascii="Times New Roman" w:cs="Times New Roman" w:eastAsia="Times New Roman" w:hAnsi="Times New Roman"/>
          <w:sz w:val="20"/>
          <w:szCs w:val="20"/>
          <w:rtl w:val="0"/>
        </w:rPr>
        <w:t xml:space="preserve">Rain falling at up to an inch per hour in the heaviest cases </w:t>
      </w:r>
      <w:r w:rsidDel="00000000" w:rsidR="00000000" w:rsidRPr="00000000">
        <w:rPr>
          <w:rFonts w:ascii="Times New Roman" w:cs="Times New Roman" w:eastAsia="Times New Roman" w:hAnsi="Times New Roman"/>
          <w:sz w:val="20"/>
          <w:szCs w:val="20"/>
          <w:rtl w:val="0"/>
        </w:rPr>
        <w:t xml:space="preserve">caused </w:t>
      </w:r>
      <w:r w:rsidDel="00000000" w:rsidR="00000000" w:rsidRPr="00000000">
        <w:rPr>
          <w:rFonts w:ascii="Times New Roman" w:cs="Times New Roman" w:eastAsia="Times New Roman" w:hAnsi="Times New Roman"/>
          <w:sz w:val="20"/>
          <w:szCs w:val="20"/>
          <w:rtl w:val="0"/>
        </w:rPr>
        <w:t xml:space="preserve">mud and debris flows at both the Eaton and Palisades burn scars, resulting in the closure of the Pacific Coast Highway and 15 other roads, 3,500 reported power outages, and nearly 4,300 calls alerting public works to downed trees.</w:t>
      </w:r>
      <w:r w:rsidDel="00000000" w:rsidR="00000000" w:rsidRPr="00000000">
        <w:rPr>
          <w:rFonts w:ascii="Times New Roman" w:cs="Times New Roman" w:eastAsia="Times New Roman" w:hAnsi="Times New Roman"/>
          <w:sz w:val="20"/>
          <w:szCs w:val="20"/>
          <w:vertAlign w:val="superscript"/>
          <w:rtl w:val="0"/>
        </w:rPr>
        <w:t xml:space="preserve">8 </w:t>
      </w:r>
      <w:r w:rsidDel="00000000" w:rsidR="00000000" w:rsidRPr="00000000">
        <w:rPr>
          <w:rFonts w:ascii="Times New Roman" w:cs="Times New Roman" w:eastAsia="Times New Roman" w:hAnsi="Times New Roman"/>
          <w:sz w:val="20"/>
          <w:szCs w:val="20"/>
          <w:rtl w:val="0"/>
        </w:rPr>
        <w:t xml:space="preserve">The storm dumped 2.80 inches of rain on downtown Los Angeles on February 13, breaking the daily rain record of 2.71 inches (1954).</w:t>
      </w:r>
      <w:r w:rsidDel="00000000" w:rsidR="00000000" w:rsidRPr="00000000">
        <w:rPr>
          <w:rFonts w:ascii="Times New Roman" w:cs="Times New Roman" w:eastAsia="Times New Roman" w:hAnsi="Times New Roman"/>
          <w:sz w:val="20"/>
          <w:szCs w:val="20"/>
          <w:vertAlign w:val="superscript"/>
          <w:rtl w:val="0"/>
        </w:rPr>
        <w:t xml:space="preserve">8</w:t>
      </w:r>
      <w:r w:rsidDel="00000000" w:rsidR="00000000" w:rsidRPr="00000000">
        <w:rPr>
          <w:rFonts w:ascii="Times New Roman" w:cs="Times New Roman" w:eastAsia="Times New Roman" w:hAnsi="Times New Roman"/>
          <w:sz w:val="20"/>
          <w:szCs w:val="20"/>
          <w:rtl w:val="0"/>
        </w:rPr>
        <w:t xml:space="preserve"> Hazard assessments will continue over the coming days, as there is risk that eroded land and rocks may continue to fall as the area dries out.</w:t>
      </w:r>
      <w:r w:rsidDel="00000000" w:rsidR="00000000" w:rsidRPr="00000000">
        <w:rPr>
          <w:rFonts w:ascii="Times New Roman" w:cs="Times New Roman" w:eastAsia="Times New Roman" w:hAnsi="Times New Roman"/>
          <w:sz w:val="20"/>
          <w:szCs w:val="20"/>
          <w:vertAlign w:val="superscript"/>
          <w:rtl w:val="0"/>
        </w:rPr>
        <w:t xml:space="preserve">7 </w:t>
      </w:r>
      <w:r w:rsidDel="00000000" w:rsidR="00000000" w:rsidRPr="00000000">
        <w:rPr>
          <w:rFonts w:ascii="Times New Roman" w:cs="Times New Roman" w:eastAsia="Times New Roman" w:hAnsi="Times New Roman"/>
          <w:sz w:val="20"/>
          <w:szCs w:val="20"/>
          <w:rtl w:val="0"/>
        </w:rPr>
        <w:t xml:space="preserve">The potential for heavy rains to send contaminants from the fires deeper into the soil may further increase the risk of long-term exposure among residents.</w:t>
      </w:r>
      <w:r w:rsidDel="00000000" w:rsidR="00000000" w:rsidRPr="00000000">
        <w:rPr>
          <w:rFonts w:ascii="Times New Roman" w:cs="Times New Roman" w:eastAsia="Times New Roman" w:hAnsi="Times New Roman"/>
          <w:sz w:val="20"/>
          <w:szCs w:val="20"/>
          <w:vertAlign w:val="superscript"/>
          <w:rtl w:val="0"/>
        </w:rPr>
        <w:t xml:space="preserve">9</w:t>
      </w:r>
    </w:p>
    <w:p w:rsidR="00000000" w:rsidDel="00000000" w:rsidP="00000000" w:rsidRDefault="00000000" w:rsidRPr="00000000" w14:paraId="00000010">
      <w:pPr>
        <w:jc w:val="right"/>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Major Health Outcomes </w:t>
      </w:r>
      <w:r w:rsidDel="00000000" w:rsidR="00000000" w:rsidRPr="00000000">
        <w:rPr>
          <w:rFonts w:ascii="Times New Roman" w:cs="Times New Roman" w:eastAsia="Times New Roman" w:hAnsi="Times New Roman"/>
          <w:b w:val="1"/>
          <w:sz w:val="20"/>
          <w:szCs w:val="20"/>
          <w:u w:val="single"/>
          <w:rtl w:val="0"/>
        </w:rPr>
        <w:t xml:space="preserve">   </w:t>
      </w:r>
    </w:p>
    <w:p w:rsidR="00000000" w:rsidDel="00000000" w:rsidP="00000000" w:rsidRDefault="00000000" w:rsidRPr="00000000" w14:paraId="00000012">
      <w:pPr>
        <w:rPr>
          <w:rFonts w:ascii="Times New Roman" w:cs="Times New Roman" w:eastAsia="Times New Roman" w:hAnsi="Times New Roman"/>
          <w:sz w:val="8"/>
          <w:szCs w:val="8"/>
        </w:rPr>
      </w:pPr>
      <w:r w:rsidDel="00000000" w:rsidR="00000000" w:rsidRPr="00000000">
        <w:rPr>
          <w:rFonts w:ascii="Times New Roman" w:cs="Times New Roman" w:eastAsia="Times New Roman" w:hAnsi="Times New Roman"/>
          <w:sz w:val="20"/>
          <w:szCs w:val="20"/>
          <w:rtl w:val="0"/>
        </w:rPr>
        <w:t xml:space="preserve">Total confirmed fatalities stand at 29.</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 Per February 6 reporting, the percentage of wildfire-related emergency department encounters peaked at 1.01% on January 8, 2025.</w:t>
      </w:r>
      <w:r w:rsidDel="00000000" w:rsidR="00000000" w:rsidRPr="00000000">
        <w:rPr>
          <w:rFonts w:ascii="Times New Roman" w:cs="Times New Roman" w:eastAsia="Times New Roman" w:hAnsi="Times New Roman"/>
          <w:sz w:val="20"/>
          <w:szCs w:val="20"/>
          <w:vertAlign w:val="superscript"/>
          <w:rtl w:val="0"/>
        </w:rPr>
        <w:t xml:space="preserve">10</w:t>
      </w:r>
      <w:r w:rsidDel="00000000" w:rsidR="00000000" w:rsidRPr="00000000">
        <w:rPr>
          <w:rFonts w:ascii="Times New Roman" w:cs="Times New Roman" w:eastAsia="Times New Roman" w:hAnsi="Times New Roman"/>
          <w:sz w:val="20"/>
          <w:szCs w:val="20"/>
          <w:rtl w:val="0"/>
        </w:rPr>
        <w:t xml:space="preserve"> Average percentage of emergency department encounters which were wildfire associated increased eightfold from baseline (0.06%) between January 7 and January 12 (0.52%), remaining elevated at 0.20% above baseline between January 13 and January 19.</w:t>
      </w:r>
      <w:r w:rsidDel="00000000" w:rsidR="00000000" w:rsidRPr="00000000">
        <w:rPr>
          <w:rFonts w:ascii="Times New Roman" w:cs="Times New Roman" w:eastAsia="Times New Roman" w:hAnsi="Times New Roman"/>
          <w:sz w:val="20"/>
          <w:szCs w:val="20"/>
          <w:vertAlign w:val="superscript"/>
          <w:rtl w:val="0"/>
        </w:rPr>
        <w:t xml:space="preserve">10</w:t>
      </w:r>
      <w:r w:rsidDel="00000000" w:rsidR="00000000" w:rsidRPr="00000000">
        <w:rPr>
          <w:rFonts w:ascii="Times New Roman" w:cs="Times New Roman" w:eastAsia="Times New Roman" w:hAnsi="Times New Roman"/>
          <w:sz w:val="20"/>
          <w:szCs w:val="20"/>
          <w:rtl w:val="0"/>
        </w:rPr>
        <w:t xml:space="preserve"> For further description of changes in hospital use cases following the fires, see SitRep 2.</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Eight water districts in Los Angeles County had issued water advisories due to concerns of contamination from the Palisades and Eaton fires</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vertAlign w:val="superscript"/>
          <w:rtl w:val="0"/>
        </w:rPr>
        <w:t xml:space="preserve">11 </w:t>
      </w:r>
      <w:r w:rsidDel="00000000" w:rsidR="00000000" w:rsidRPr="00000000">
        <w:rPr>
          <w:rFonts w:ascii="Times New Roman" w:cs="Times New Roman" w:eastAsia="Times New Roman" w:hAnsi="Times New Roman"/>
          <w:sz w:val="20"/>
          <w:szCs w:val="20"/>
          <w:rtl w:val="0"/>
        </w:rPr>
        <w:t xml:space="preserve">By </w:t>
      </w:r>
      <w:r w:rsidDel="00000000" w:rsidR="00000000" w:rsidRPr="00000000">
        <w:rPr>
          <w:rFonts w:ascii="Times New Roman" w:cs="Times New Roman" w:eastAsia="Times New Roman" w:hAnsi="Times New Roman"/>
          <w:sz w:val="20"/>
          <w:szCs w:val="20"/>
          <w:rtl w:val="0"/>
        </w:rPr>
        <w:t xml:space="preserve">February 21, laboratory testing results had been received for 389 of 395 collected samples.</w:t>
      </w:r>
      <w:r w:rsidDel="00000000" w:rsidR="00000000" w:rsidRPr="00000000">
        <w:rPr>
          <w:rFonts w:ascii="Times New Roman" w:cs="Times New Roman" w:eastAsia="Times New Roman" w:hAnsi="Times New Roman"/>
          <w:sz w:val="20"/>
          <w:szCs w:val="20"/>
          <w:vertAlign w:val="superscript"/>
          <w:rtl w:val="0"/>
        </w:rPr>
        <w:t xml:space="preserve">12</w:t>
      </w:r>
      <w:r w:rsidDel="00000000" w:rsidR="00000000" w:rsidRPr="00000000">
        <w:rPr>
          <w:rFonts w:ascii="Times New Roman" w:cs="Times New Roman" w:eastAsia="Times New Roman" w:hAnsi="Times New Roman"/>
          <w:sz w:val="20"/>
          <w:szCs w:val="20"/>
          <w:rtl w:val="0"/>
        </w:rPr>
        <w:t xml:space="preserve"> Sixteen samples tested positive for benzene with all other samples meeting drinking water standards</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vertAlign w:val="superscript"/>
          <w:rtl w:val="0"/>
        </w:rPr>
        <w:t xml:space="preserve">12</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Do-not-drink notices were lifted February 25 for about 2,000 residential and commercial customers in the Palisades but remain in place for many residents.</w:t>
      </w:r>
      <w:r w:rsidDel="00000000" w:rsidR="00000000" w:rsidRPr="00000000">
        <w:rPr>
          <w:rFonts w:ascii="Times New Roman" w:cs="Times New Roman" w:eastAsia="Times New Roman" w:hAnsi="Times New Roman"/>
          <w:sz w:val="20"/>
          <w:szCs w:val="20"/>
          <w:vertAlign w:val="superscript"/>
          <w:rtl w:val="0"/>
        </w:rPr>
        <w:t xml:space="preserve">13</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On February 24, the Los Angeles Department of Water and Power (LADWP) has launched an interactive Water Quality Restoration Dashboard to keep residents informed with updates regarding the ongoing “Do Not Drink” advisory impacting most areas of Pacific Palisades and nearby LADWP service zones.</w:t>
      </w:r>
      <w:r w:rsidDel="00000000" w:rsidR="00000000" w:rsidRPr="00000000">
        <w:rPr>
          <w:rFonts w:ascii="Times New Roman" w:cs="Times New Roman" w:eastAsia="Times New Roman" w:hAnsi="Times New Roman"/>
          <w:sz w:val="20"/>
          <w:szCs w:val="20"/>
          <w:vertAlign w:val="superscript"/>
          <w:rtl w:val="0"/>
        </w:rPr>
        <w:t xml:space="preserve">14</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On February 20, the CDC reported that the Atmospheric Science and Chemistry mEasurement NeTwork (ASCENT) had measured an approximate 110-fold increase in PM2.5 lead levels January 8-11 (0.077 μg/m3 compared to 0.00068 μg/m3 January 2–6).</w:t>
      </w:r>
      <w:r w:rsidDel="00000000" w:rsidR="00000000" w:rsidRPr="00000000">
        <w:rPr>
          <w:rFonts w:ascii="Times New Roman" w:cs="Times New Roman" w:eastAsia="Times New Roman" w:hAnsi="Times New Roman"/>
          <w:sz w:val="20"/>
          <w:szCs w:val="20"/>
          <w:vertAlign w:val="superscript"/>
          <w:rtl w:val="0"/>
        </w:rPr>
        <w:t xml:space="preserve">15</w:t>
      </w:r>
      <w:r w:rsidDel="00000000" w:rsidR="00000000" w:rsidRPr="00000000">
        <w:rPr>
          <w:rFonts w:ascii="Times New Roman" w:cs="Times New Roman" w:eastAsia="Times New Roman" w:hAnsi="Times New Roman"/>
          <w:sz w:val="20"/>
          <w:szCs w:val="20"/>
          <w:rtl w:val="0"/>
        </w:rPr>
        <w:t xml:space="preserve"> By the evening of January 11, PM2.5 lead concentration had returned to levels similar to those before the fire.</w:t>
      </w:r>
      <w:r w:rsidDel="00000000" w:rsidR="00000000" w:rsidRPr="00000000">
        <w:rPr>
          <w:rFonts w:ascii="Times New Roman" w:cs="Times New Roman" w:eastAsia="Times New Roman" w:hAnsi="Times New Roman"/>
          <w:sz w:val="20"/>
          <w:szCs w:val="20"/>
          <w:vertAlign w:val="superscript"/>
          <w:rtl w:val="0"/>
        </w:rPr>
        <w:t xml:space="preserve">15</w:t>
      </w:r>
    </w:p>
    <w:p w:rsidR="00000000" w:rsidDel="00000000" w:rsidP="00000000" w:rsidRDefault="00000000" w:rsidRPr="00000000" w14:paraId="00000017">
      <w:pPr>
        <w:rPr>
          <w:rFonts w:ascii="Times New Roman" w:cs="Times New Roman" w:eastAsia="Times New Roman" w:hAnsi="Times New Roman"/>
          <w:sz w:val="8"/>
          <w:szCs w:val="8"/>
          <w:vertAlign w:val="superscript"/>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information on</w:t>
      </w:r>
      <w:r w:rsidDel="00000000" w:rsidR="00000000" w:rsidRPr="00000000">
        <w:rPr>
          <w:rFonts w:ascii="Times New Roman" w:cs="Times New Roman" w:eastAsia="Times New Roman" w:hAnsi="Times New Roman"/>
          <w:sz w:val="20"/>
          <w:szCs w:val="20"/>
          <w:rtl w:val="0"/>
        </w:rPr>
        <w:t xml:space="preserve"> temporary closure of medical offices and clinics, see SitRep 2. </w:t>
      </w:r>
      <w:r w:rsidDel="00000000" w:rsidR="00000000" w:rsidRPr="00000000">
        <w:rPr>
          <w:rFonts w:ascii="Times New Roman" w:cs="Times New Roman" w:eastAsia="Times New Roman" w:hAnsi="Times New Roman"/>
          <w:sz w:val="20"/>
          <w:szCs w:val="20"/>
          <w:rtl w:val="0"/>
        </w:rPr>
        <w:t xml:space="preserve">The Pacific Palisades Clinic has reported it is permanently closed due to the Palisades fire, directing its patients to the UCLA Health 15th Street Plaza Family Medicine &amp; Internal Medicine in Santa Monica</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vertAlign w:val="superscript"/>
          <w:rtl w:val="0"/>
        </w:rPr>
        <w:t xml:space="preserve">6 </w:t>
      </w: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20"/>
          <w:szCs w:val="20"/>
          <w:u w:val="single"/>
          <w:vertAlign w:val="superscript"/>
        </w:rPr>
      </w:pPr>
      <w:r w:rsidDel="00000000" w:rsidR="00000000" w:rsidRPr="00000000">
        <w:rPr>
          <w:rFonts w:ascii="Times New Roman" w:cs="Times New Roman" w:eastAsia="Times New Roman" w:hAnsi="Times New Roman"/>
          <w:sz w:val="20"/>
          <w:szCs w:val="20"/>
          <w:rtl w:val="0"/>
        </w:rPr>
        <w:t xml:space="preserve">From January 7 to 15, the national mental health helpline experienced a five-fold rise in calls from the Los Angeles area.</w:t>
      </w:r>
      <w:r w:rsidDel="00000000" w:rsidR="00000000" w:rsidRPr="00000000">
        <w:rPr>
          <w:rFonts w:ascii="Times New Roman" w:cs="Times New Roman" w:eastAsia="Times New Roman" w:hAnsi="Times New Roman"/>
          <w:sz w:val="20"/>
          <w:szCs w:val="20"/>
          <w:vertAlign w:val="superscript"/>
          <w:rtl w:val="0"/>
        </w:rPr>
        <w:t xml:space="preserve">17</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The California legislature is now considering Assembly Bill 1032, which would compel healthcare service plans and insurers to reimburse persons living in counties impacted by wildfire-related (local or state) emergencies for up to 12 visits with licensed behavioral health providers.</w:t>
      </w:r>
      <w:r w:rsidDel="00000000" w:rsidR="00000000" w:rsidRPr="00000000">
        <w:rPr>
          <w:rFonts w:ascii="Times New Roman" w:cs="Times New Roman" w:eastAsia="Times New Roman" w:hAnsi="Times New Roman"/>
          <w:sz w:val="20"/>
          <w:szCs w:val="20"/>
          <w:vertAlign w:val="superscript"/>
          <w:rtl w:val="0"/>
        </w:rPr>
        <w:t xml:space="preserve">18 </w:t>
      </w:r>
      <w:r w:rsidDel="00000000" w:rsidR="00000000" w:rsidRPr="00000000">
        <w:rPr>
          <w:rFonts w:ascii="Times New Roman" w:cs="Times New Roman" w:eastAsia="Times New Roman" w:hAnsi="Times New Roman"/>
          <w:sz w:val="20"/>
          <w:szCs w:val="20"/>
          <w:rtl w:val="0"/>
        </w:rPr>
        <w:t xml:space="preserve">If passed, the bill would go into effect in 2026 and cover visits over one year following an emergency.</w:t>
      </w:r>
      <w:r w:rsidDel="00000000" w:rsidR="00000000" w:rsidRPr="00000000">
        <w:rPr>
          <w:rFonts w:ascii="Times New Roman" w:cs="Times New Roman" w:eastAsia="Times New Roman" w:hAnsi="Times New Roman"/>
          <w:sz w:val="20"/>
          <w:szCs w:val="20"/>
          <w:vertAlign w:val="superscript"/>
          <w:rtl w:val="0"/>
        </w:rPr>
        <w:t xml:space="preserve">18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Systems-Level &amp; Critical Infrastructure Impacts </w:t>
      </w:r>
    </w:p>
    <w:p w:rsidR="00000000" w:rsidDel="00000000" w:rsidP="00000000" w:rsidRDefault="00000000" w:rsidRPr="00000000" w14:paraId="0000001D">
      <w:pP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Transportation</w:t>
      </w:r>
    </w:p>
    <w:p w:rsidR="00000000" w:rsidDel="00000000" w:rsidP="00000000" w:rsidRDefault="00000000" w:rsidRPr="00000000" w14:paraId="0000001F">
      <w:pPr>
        <w:numPr>
          <w:ilvl w:val="0"/>
          <w:numId w:val="5"/>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Following flooding and mudslides, Los Angeles County Public Works has reported that several roads in the Santa Monica Mountains, Angeles National Forest, the City of Malibu, and Castaic Lake will continue to be restricted to emergency vehicles.</w:t>
      </w:r>
      <w:r w:rsidDel="00000000" w:rsidR="00000000" w:rsidRPr="00000000">
        <w:rPr>
          <w:rFonts w:ascii="Times New Roman" w:cs="Times New Roman" w:eastAsia="Times New Roman" w:hAnsi="Times New Roman"/>
          <w:sz w:val="20"/>
          <w:szCs w:val="20"/>
          <w:vertAlign w:val="superscript"/>
          <w:rtl w:val="0"/>
        </w:rPr>
        <w:t xml:space="preserve">19</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0">
      <w:pPr>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Water, Power</w:t>
      </w:r>
      <w:r w:rsidDel="00000000" w:rsidR="00000000" w:rsidRPr="00000000">
        <w:rPr>
          <w:rtl w:val="0"/>
        </w:rPr>
      </w:r>
    </w:p>
    <w:p w:rsidR="00000000" w:rsidDel="00000000" w:rsidP="00000000" w:rsidRDefault="00000000" w:rsidRPr="00000000" w14:paraId="00000022">
      <w:pPr>
        <w:numPr>
          <w:ilvl w:val="0"/>
          <w:numId w:val="8"/>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Southern California Edison (SCE) reports 0 current shutoffs.</w:t>
      </w:r>
      <w:r w:rsidDel="00000000" w:rsidR="00000000" w:rsidRPr="00000000">
        <w:rPr>
          <w:rFonts w:ascii="Times New Roman" w:cs="Times New Roman" w:eastAsia="Times New Roman" w:hAnsi="Times New Roman"/>
          <w:sz w:val="20"/>
          <w:szCs w:val="20"/>
          <w:vertAlign w:val="superscript"/>
          <w:rtl w:val="0"/>
        </w:rPr>
        <w:t xml:space="preserve">20</w:t>
      </w:r>
      <w:r w:rsidDel="00000000" w:rsidR="00000000" w:rsidRPr="00000000">
        <w:rPr>
          <w:rtl w:val="0"/>
        </w:rPr>
      </w:r>
    </w:p>
    <w:p w:rsidR="00000000" w:rsidDel="00000000" w:rsidP="00000000" w:rsidRDefault="00000000" w:rsidRPr="00000000" w14:paraId="00000023">
      <w:pPr>
        <w:numPr>
          <w:ilvl w:val="0"/>
          <w:numId w:val="8"/>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Boil advisories remain in place for residents who are able to return to their homes as well as those who are adjacent to mandatory evacuation zones.</w:t>
      </w:r>
      <w:r w:rsidDel="00000000" w:rsidR="00000000" w:rsidRPr="00000000">
        <w:rPr>
          <w:rFonts w:ascii="Times New Roman" w:cs="Times New Roman" w:eastAsia="Times New Roman" w:hAnsi="Times New Roman"/>
          <w:sz w:val="20"/>
          <w:szCs w:val="20"/>
          <w:vertAlign w:val="superscript"/>
          <w:rtl w:val="0"/>
        </w:rPr>
        <w:t xml:space="preserve">21</w:t>
      </w:r>
      <w:r w:rsidDel="00000000" w:rsidR="00000000" w:rsidRPr="00000000">
        <w:rPr>
          <w:rFonts w:ascii="Times New Roman" w:cs="Times New Roman" w:eastAsia="Times New Roman" w:hAnsi="Times New Roman"/>
          <w:sz w:val="20"/>
          <w:szCs w:val="20"/>
          <w:rtl w:val="0"/>
        </w:rPr>
        <w:t xml:space="preserve"> A Do Not Drink notice also remains in effect for the most of the Pacific Palisades.</w:t>
      </w:r>
      <w:r w:rsidDel="00000000" w:rsidR="00000000" w:rsidRPr="00000000">
        <w:rPr>
          <w:rFonts w:ascii="Times New Roman" w:cs="Times New Roman" w:eastAsia="Times New Roman" w:hAnsi="Times New Roman"/>
          <w:sz w:val="20"/>
          <w:szCs w:val="20"/>
          <w:vertAlign w:val="superscript"/>
          <w:rtl w:val="0"/>
        </w:rPr>
        <w:t xml:space="preserve">22</w:t>
      </w:r>
      <w:r w:rsidDel="00000000" w:rsidR="00000000" w:rsidRPr="00000000">
        <w:rPr>
          <w:rtl w:val="0"/>
        </w:rPr>
      </w:r>
    </w:p>
    <w:p w:rsidR="00000000" w:rsidDel="00000000" w:rsidP="00000000" w:rsidRDefault="00000000" w:rsidRPr="00000000" w14:paraId="00000024">
      <w:pPr>
        <w:numPr>
          <w:ilvl w:val="0"/>
          <w:numId w:val="8"/>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LADWP has paused billing for customers in areas directly impacted by the wildfires.</w:t>
      </w:r>
      <w:r w:rsidDel="00000000" w:rsidR="00000000" w:rsidRPr="00000000">
        <w:rPr>
          <w:rFonts w:ascii="Times New Roman" w:cs="Times New Roman" w:eastAsia="Times New Roman" w:hAnsi="Times New Roman"/>
          <w:sz w:val="20"/>
          <w:szCs w:val="20"/>
          <w:vertAlign w:val="superscript"/>
          <w:rtl w:val="0"/>
        </w:rPr>
        <w:t xml:space="preserve">23</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5">
      <w:pPr>
        <w:ind w:left="720" w:firstLine="0"/>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26">
      <w:pPr>
        <w:spacing w:before="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Healthcare Facilities, Schools</w:t>
      </w:r>
    </w:p>
    <w:p w:rsidR="00000000" w:rsidDel="00000000" w:rsidP="00000000" w:rsidRDefault="00000000" w:rsidRPr="00000000" w14:paraId="00000027">
      <w:pPr>
        <w:numPr>
          <w:ilvl w:val="0"/>
          <w:numId w:val="3"/>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California Department of Healthcare Services (CDHS) has simplified enrollment for Medi-Cal programs, extended timelines for renewal processes, and waived requirements to allow immediate access prescription medications and medical devices for Medi-Cal members in areas impacted by the wildfire.</w:t>
      </w:r>
      <w:r w:rsidDel="00000000" w:rsidR="00000000" w:rsidRPr="00000000">
        <w:rPr>
          <w:rFonts w:ascii="Times New Roman" w:cs="Times New Roman" w:eastAsia="Times New Roman" w:hAnsi="Times New Roman"/>
          <w:sz w:val="20"/>
          <w:szCs w:val="20"/>
          <w:vertAlign w:val="superscript"/>
          <w:rtl w:val="0"/>
        </w:rPr>
        <w:t xml:space="preserve">24</w:t>
      </w:r>
      <w:r w:rsidDel="00000000" w:rsidR="00000000" w:rsidRPr="00000000">
        <w:rPr>
          <w:rtl w:val="0"/>
        </w:rPr>
      </w:r>
    </w:p>
    <w:p w:rsidR="00000000" w:rsidDel="00000000" w:rsidP="00000000" w:rsidRDefault="00000000" w:rsidRPr="00000000" w14:paraId="00000028">
      <w:pPr>
        <w:numPr>
          <w:ilvl w:val="0"/>
          <w:numId w:val="3"/>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hospitals continue to remain open and operational, including Cedars-Sinai Medical Center, UCLA Health, Providence Health Care, and Kaiser Permanente.</w:t>
      </w:r>
      <w:r w:rsidDel="00000000" w:rsidR="00000000" w:rsidRPr="00000000">
        <w:rPr>
          <w:rFonts w:ascii="Times New Roman" w:cs="Times New Roman" w:eastAsia="Times New Roman" w:hAnsi="Times New Roman"/>
          <w:sz w:val="20"/>
          <w:szCs w:val="20"/>
          <w:vertAlign w:val="superscript"/>
          <w:rtl w:val="0"/>
        </w:rPr>
        <w:t xml:space="preserve">25</w:t>
      </w:r>
      <w:r w:rsidDel="00000000" w:rsidR="00000000" w:rsidRPr="00000000">
        <w:rPr>
          <w:rtl w:val="0"/>
        </w:rPr>
      </w:r>
    </w:p>
    <w:p w:rsidR="00000000" w:rsidDel="00000000" w:rsidP="00000000" w:rsidRDefault="00000000" w:rsidRPr="00000000" w14:paraId="00000029">
      <w:pPr>
        <w:numPr>
          <w:ilvl w:val="0"/>
          <w:numId w:val="3"/>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Around 4 schools in Malibu were closed due to poor road conditions and potential mudslides as a result of the rain. Schools in Santa Monica remain open.</w:t>
      </w:r>
      <w:r w:rsidDel="00000000" w:rsidR="00000000" w:rsidRPr="00000000">
        <w:rPr>
          <w:rFonts w:ascii="Times New Roman" w:cs="Times New Roman" w:eastAsia="Times New Roman" w:hAnsi="Times New Roman"/>
          <w:sz w:val="20"/>
          <w:szCs w:val="20"/>
          <w:vertAlign w:val="superscript"/>
          <w:rtl w:val="0"/>
        </w:rPr>
        <w:t xml:space="preserve">26</w:t>
      </w: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i w:val="1"/>
          <w:sz w:val="10"/>
          <w:szCs w:val="10"/>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Communication Networks</w:t>
      </w:r>
    </w:p>
    <w:p w:rsidR="00000000" w:rsidDel="00000000" w:rsidP="00000000" w:rsidRDefault="00000000" w:rsidRPr="00000000" w14:paraId="0000002C">
      <w:pPr>
        <w:numPr>
          <w:ilvl w:val="0"/>
          <w:numId w:val="7"/>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Los Angeles Mayor Karen Bass has dismissed LAFD Fire Chief Kristin Crowley following reports that Crowley had withheld the deployment of over 1,000 additional firefighters when the flames began</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vertAlign w:val="superscript"/>
          <w:rtl w:val="0"/>
        </w:rPr>
        <w:t xml:space="preserve">27</w:t>
      </w: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10"/>
          <w:szCs w:val="10"/>
          <w:u w:val="single"/>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Aftermath</w:t>
      </w:r>
    </w:p>
    <w:p w:rsidR="00000000" w:rsidDel="00000000" w:rsidP="00000000" w:rsidRDefault="00000000" w:rsidRPr="00000000" w14:paraId="0000002F">
      <w:pPr>
        <w:numPr>
          <w:ilvl w:val="0"/>
          <w:numId w:val="9"/>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Estimates for economic loss remains between $250 billion to $275 billion.</w:t>
      </w:r>
      <w:r w:rsidDel="00000000" w:rsidR="00000000" w:rsidRPr="00000000">
        <w:rPr>
          <w:rFonts w:ascii="Times New Roman" w:cs="Times New Roman" w:eastAsia="Times New Roman" w:hAnsi="Times New Roman"/>
          <w:sz w:val="20"/>
          <w:szCs w:val="20"/>
          <w:vertAlign w:val="superscript"/>
          <w:rtl w:val="0"/>
        </w:rPr>
        <w:t xml:space="preserve">4</w:t>
      </w:r>
    </w:p>
    <w:p w:rsidR="00000000" w:rsidDel="00000000" w:rsidP="00000000" w:rsidRDefault="00000000" w:rsidRPr="00000000" w14:paraId="00000030">
      <w:pPr>
        <w:rPr>
          <w:rFonts w:ascii="Times New Roman" w:cs="Times New Roman" w:eastAsia="Times New Roman" w:hAnsi="Times New Roman"/>
          <w:b w:val="1"/>
          <w:sz w:val="12"/>
          <w:szCs w:val="12"/>
          <w:u w:val="single"/>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Social Impacts </w:t>
      </w:r>
    </w:p>
    <w:p w:rsidR="00000000" w:rsidDel="00000000" w:rsidP="00000000" w:rsidRDefault="00000000" w:rsidRPr="00000000" w14:paraId="00000032">
      <w:pPr>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The Palisades and Eaton fires have caused an estimated $30 billion in real estate losses.</w:t>
      </w:r>
      <w:r w:rsidDel="00000000" w:rsidR="00000000" w:rsidRPr="00000000">
        <w:rPr>
          <w:rFonts w:ascii="Times New Roman" w:cs="Times New Roman" w:eastAsia="Times New Roman" w:hAnsi="Times New Roman"/>
          <w:sz w:val="20"/>
          <w:szCs w:val="20"/>
          <w:vertAlign w:val="superscript"/>
          <w:rtl w:val="0"/>
        </w:rPr>
        <w:t xml:space="preserve">28</w:t>
      </w:r>
      <w:r w:rsidDel="00000000" w:rsidR="00000000" w:rsidRPr="00000000">
        <w:rPr>
          <w:rFonts w:ascii="Times New Roman" w:cs="Times New Roman" w:eastAsia="Times New Roman" w:hAnsi="Times New Roman"/>
          <w:sz w:val="20"/>
          <w:szCs w:val="20"/>
          <w:rtl w:val="0"/>
        </w:rPr>
        <w:t xml:space="preserve"> The fires devastated 56% of all properties in the Pacific Palisades and caused destruction to nearly half of the properties in Altadena.</w:t>
      </w:r>
      <w:r w:rsidDel="00000000" w:rsidR="00000000" w:rsidRPr="00000000">
        <w:rPr>
          <w:rFonts w:ascii="Times New Roman" w:cs="Times New Roman" w:eastAsia="Times New Roman" w:hAnsi="Times New Roman"/>
          <w:sz w:val="20"/>
          <w:szCs w:val="20"/>
          <w:vertAlign w:val="superscript"/>
          <w:rtl w:val="0"/>
        </w:rPr>
        <w:t xml:space="preserve">28 </w:t>
      </w:r>
      <w:r w:rsidDel="00000000" w:rsidR="00000000" w:rsidRPr="00000000">
        <w:rPr>
          <w:rFonts w:ascii="Times New Roman" w:cs="Times New Roman" w:eastAsia="Times New Roman" w:hAnsi="Times New Roman"/>
          <w:sz w:val="20"/>
          <w:szCs w:val="20"/>
          <w:rtl w:val="0"/>
        </w:rPr>
        <w:t xml:space="preserve">The two fires forced the displacement of nearly 13,000 households, affecting roughly 9,700 single-family homes and condominiums, close to 700 apartment units, over 2,000 duplex and bungalow court residences, and 373 mobile homes, all classified by Cal Fire as either completely destroyed or significantly damaged.</w:t>
      </w:r>
      <w:r w:rsidDel="00000000" w:rsidR="00000000" w:rsidRPr="00000000">
        <w:rPr>
          <w:rFonts w:ascii="Times New Roman" w:cs="Times New Roman" w:eastAsia="Times New Roman" w:hAnsi="Times New Roman"/>
          <w:sz w:val="20"/>
          <w:szCs w:val="20"/>
          <w:vertAlign w:val="superscript"/>
          <w:rtl w:val="0"/>
        </w:rPr>
        <w:t xml:space="preserve">28</w:t>
      </w:r>
      <w:r w:rsidDel="00000000" w:rsidR="00000000" w:rsidRPr="00000000">
        <w:rPr>
          <w:rFonts w:ascii="Times New Roman" w:cs="Times New Roman" w:eastAsia="Times New Roman" w:hAnsi="Times New Roman"/>
          <w:sz w:val="20"/>
          <w:szCs w:val="20"/>
          <w:rtl w:val="0"/>
        </w:rPr>
        <w:t xml:space="preserve"> The Los Angeles Times has estimated that real estate losses amount to $22 billion in Palisades and $7.8 billion in Altadena for homes rated by Cal Fire as destroyed or up to 50% damaged.</w:t>
      </w:r>
      <w:r w:rsidDel="00000000" w:rsidR="00000000" w:rsidRPr="00000000">
        <w:rPr>
          <w:rFonts w:ascii="Times New Roman" w:cs="Times New Roman" w:eastAsia="Times New Roman" w:hAnsi="Times New Roman"/>
          <w:sz w:val="20"/>
          <w:szCs w:val="20"/>
          <w:vertAlign w:val="superscript"/>
          <w:rtl w:val="0"/>
        </w:rPr>
        <w:t xml:space="preserve">28</w:t>
      </w:r>
    </w:p>
    <w:p w:rsidR="00000000" w:rsidDel="00000000" w:rsidP="00000000" w:rsidRDefault="00000000" w:rsidRPr="00000000" w14:paraId="00000033">
      <w:pP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Nearly half of the single-family homes lost did not have a homeowners’ exemption, suggesting they were rental properties. Their destruction raises concerns about the future stability of affordable housing in these communities.</w:t>
      </w:r>
      <w:r w:rsidDel="00000000" w:rsidR="00000000" w:rsidRPr="00000000">
        <w:rPr>
          <w:rFonts w:ascii="Times New Roman" w:cs="Times New Roman" w:eastAsia="Times New Roman" w:hAnsi="Times New Roman"/>
          <w:sz w:val="20"/>
          <w:szCs w:val="20"/>
          <w:vertAlign w:val="superscript"/>
          <w:rtl w:val="0"/>
        </w:rPr>
        <w:t xml:space="preserve">28 </w:t>
      </w:r>
      <w:r w:rsidDel="00000000" w:rsidR="00000000" w:rsidRPr="00000000">
        <w:rPr>
          <w:rFonts w:ascii="Times New Roman" w:cs="Times New Roman" w:eastAsia="Times New Roman" w:hAnsi="Times New Roman"/>
          <w:sz w:val="20"/>
          <w:szCs w:val="20"/>
          <w:rtl w:val="0"/>
        </w:rPr>
        <w:t xml:space="preserve">Per Los Angeles Housing Department records, 770 rent-controlled units were destroyed in Pacific Palisades, and it is unclear whether their replacements will be covered by the city's rent stabilization ordinance.</w:t>
      </w:r>
      <w:r w:rsidDel="00000000" w:rsidR="00000000" w:rsidRPr="00000000">
        <w:rPr>
          <w:rFonts w:ascii="Times New Roman" w:cs="Times New Roman" w:eastAsia="Times New Roman" w:hAnsi="Times New Roman"/>
          <w:sz w:val="20"/>
          <w:szCs w:val="20"/>
          <w:vertAlign w:val="superscript"/>
          <w:rtl w:val="0"/>
        </w:rPr>
        <w:t xml:space="preserve">28</w:t>
      </w:r>
      <w:r w:rsidDel="00000000" w:rsidR="00000000" w:rsidRPr="00000000">
        <w:rPr>
          <w:rFonts w:ascii="Times New Roman" w:cs="Times New Roman" w:eastAsia="Times New Roman" w:hAnsi="Times New Roman"/>
          <w:sz w:val="20"/>
          <w:szCs w:val="20"/>
          <w:rtl w:val="0"/>
        </w:rPr>
        <w:t xml:space="preserve"> A department spokeswoman stated that officials are collaborating with the city attorney to assess whether the ordinance, which applies to properties built before October 1, 1978, can mandate that the lost units be rebuilt under rent control.</w:t>
      </w:r>
      <w:r w:rsidDel="00000000" w:rsidR="00000000" w:rsidRPr="00000000">
        <w:rPr>
          <w:rFonts w:ascii="Times New Roman" w:cs="Times New Roman" w:eastAsia="Times New Roman" w:hAnsi="Times New Roman"/>
          <w:sz w:val="20"/>
          <w:szCs w:val="20"/>
          <w:vertAlign w:val="superscript"/>
          <w:rtl w:val="0"/>
        </w:rPr>
        <w:t xml:space="preserve">28</w:t>
      </w:r>
    </w:p>
    <w:p w:rsidR="00000000" w:rsidDel="00000000" w:rsidP="00000000" w:rsidRDefault="00000000" w:rsidRPr="00000000" w14:paraId="00000035">
      <w:pP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While a majority of impacted structures were homes, 37 schools as well as churches, hospitals and more than 300 commercial structures were also destroyed.</w:t>
      </w:r>
      <w:r w:rsidDel="00000000" w:rsidR="00000000" w:rsidRPr="00000000">
        <w:rPr>
          <w:rFonts w:ascii="Times New Roman" w:cs="Times New Roman" w:eastAsia="Times New Roman" w:hAnsi="Times New Roman"/>
          <w:sz w:val="20"/>
          <w:szCs w:val="20"/>
          <w:vertAlign w:val="superscript"/>
          <w:rtl w:val="0"/>
        </w:rPr>
        <w:t xml:space="preserve">28</w:t>
      </w:r>
      <w:r w:rsidDel="00000000" w:rsidR="00000000" w:rsidRPr="00000000">
        <w:rPr>
          <w:rFonts w:ascii="Times New Roman" w:cs="Times New Roman" w:eastAsia="Times New Roman" w:hAnsi="Times New Roman"/>
          <w:sz w:val="20"/>
          <w:szCs w:val="20"/>
          <w:rtl w:val="0"/>
        </w:rPr>
        <w:t xml:space="preserve"> It is estimated that public agencies relying on property tax income, such as school and community college districts as well as the City and County of Los Angeles will lose $61 million in revenues.</w:t>
      </w:r>
      <w:r w:rsidDel="00000000" w:rsidR="00000000" w:rsidRPr="00000000">
        <w:rPr>
          <w:rFonts w:ascii="Times New Roman" w:cs="Times New Roman" w:eastAsia="Times New Roman" w:hAnsi="Times New Roman"/>
          <w:sz w:val="20"/>
          <w:szCs w:val="20"/>
          <w:vertAlign w:val="superscript"/>
          <w:rtl w:val="0"/>
        </w:rPr>
        <w:t xml:space="preserve">28</w:t>
      </w:r>
    </w:p>
    <w:p w:rsidR="00000000" w:rsidDel="00000000" w:rsidP="00000000" w:rsidRDefault="00000000" w:rsidRPr="00000000" w14:paraId="00000037">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0"/>
          <w:szCs w:val="20"/>
          <w:u w:val="single"/>
          <w:rtl w:val="0"/>
        </w:rPr>
        <w:t xml:space="preserve">Post-Disaster Recovery Efforts </w:t>
      </w:r>
      <w:r w:rsidDel="00000000" w:rsidR="00000000" w:rsidRPr="00000000">
        <w:rPr>
          <w:rFonts w:ascii="Times New Roman" w:cs="Times New Roman" w:eastAsia="Times New Roman" w:hAnsi="Times New Roman"/>
          <w:b w:val="1"/>
          <w:sz w:val="20"/>
          <w:szCs w:val="20"/>
          <w:u w:val="single"/>
          <w:rtl w:val="0"/>
        </w:rPr>
        <w:br w:type="textWrapping"/>
      </w:r>
      <w:r w:rsidDel="00000000" w:rsidR="00000000" w:rsidRPr="00000000">
        <w:rPr>
          <w:rFonts w:ascii="Times New Roman" w:cs="Times New Roman" w:eastAsia="Times New Roman" w:hAnsi="Times New Roman"/>
          <w:i w:val="1"/>
          <w:sz w:val="20"/>
          <w:szCs w:val="20"/>
          <w:rtl w:val="0"/>
        </w:rPr>
        <w:t xml:space="preserve">Federal</w:t>
      </w:r>
    </w:p>
    <w:p w:rsidR="00000000" w:rsidDel="00000000" w:rsidP="00000000" w:rsidRDefault="00000000" w:rsidRPr="00000000" w14:paraId="00000039">
      <w:pPr>
        <w:numPr>
          <w:ilvl w:val="0"/>
          <w:numId w:val="2"/>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As of February 27, there have been 40,357 visits to</w:t>
      </w:r>
      <w:r w:rsidDel="00000000" w:rsidR="00000000" w:rsidRPr="00000000">
        <w:rPr>
          <w:rFonts w:ascii="Times New Roman" w:cs="Times New Roman" w:eastAsia="Times New Roman" w:hAnsi="Times New Roman"/>
          <w:sz w:val="20"/>
          <w:szCs w:val="20"/>
          <w:rtl w:val="0"/>
        </w:rPr>
        <w:t xml:space="preserve"> the Federal Emergency Management Agency (FEMA)’s disaster recovery centers (DRCs) at UCLA Research Park West and in Altadena.</w:t>
      </w:r>
      <w:r w:rsidDel="00000000" w:rsidR="00000000" w:rsidRPr="00000000">
        <w:rPr>
          <w:rFonts w:ascii="Times New Roman" w:cs="Times New Roman" w:eastAsia="Times New Roman" w:hAnsi="Times New Roman"/>
          <w:sz w:val="20"/>
          <w:szCs w:val="20"/>
          <w:vertAlign w:val="superscript"/>
          <w:rtl w:val="0"/>
        </w:rPr>
        <w:t xml:space="preserve">29,30</w:t>
      </w:r>
      <w:r w:rsidDel="00000000" w:rsidR="00000000" w:rsidRPr="00000000">
        <w:rPr>
          <w:rFonts w:ascii="Times New Roman" w:cs="Times New Roman" w:eastAsia="Times New Roman" w:hAnsi="Times New Roman"/>
          <w:sz w:val="20"/>
          <w:szCs w:val="20"/>
          <w:rtl w:val="0"/>
        </w:rPr>
        <w:t xml:space="preserve"> 29,765 people have been helped with FEMA assistance,</w:t>
      </w:r>
      <w:r w:rsidDel="00000000" w:rsidR="00000000" w:rsidRPr="00000000">
        <w:rPr>
          <w:rFonts w:ascii="Times New Roman" w:cs="Times New Roman" w:eastAsia="Times New Roman" w:hAnsi="Times New Roman"/>
          <w:sz w:val="20"/>
          <w:szCs w:val="20"/>
          <w:rtl w:val="0"/>
        </w:rPr>
        <w:t xml:space="preserve"> with $79.6 million distributed to individuals.</w:t>
      </w:r>
      <w:r w:rsidDel="00000000" w:rsidR="00000000" w:rsidRPr="00000000">
        <w:rPr>
          <w:rFonts w:ascii="Times New Roman" w:cs="Times New Roman" w:eastAsia="Times New Roman" w:hAnsi="Times New Roman"/>
          <w:sz w:val="20"/>
          <w:szCs w:val="20"/>
          <w:vertAlign w:val="superscript"/>
          <w:rtl w:val="0"/>
        </w:rPr>
        <w:t xml:space="preserve">29</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A">
      <w:pPr>
        <w:numPr>
          <w:ilvl w:val="0"/>
          <w:numId w:val="2"/>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The U.S. </w:t>
      </w:r>
      <w:r w:rsidDel="00000000" w:rsidR="00000000" w:rsidRPr="00000000">
        <w:rPr>
          <w:rFonts w:ascii="Times New Roman" w:cs="Times New Roman" w:eastAsia="Times New Roman" w:hAnsi="Times New Roman"/>
          <w:sz w:val="20"/>
          <w:szCs w:val="20"/>
          <w:rtl w:val="0"/>
        </w:rPr>
        <w:t xml:space="preserve">Environmental</w:t>
      </w:r>
      <w:r w:rsidDel="00000000" w:rsidR="00000000" w:rsidRPr="00000000">
        <w:rPr>
          <w:rFonts w:ascii="Times New Roman" w:cs="Times New Roman" w:eastAsia="Times New Roman" w:hAnsi="Times New Roman"/>
          <w:sz w:val="20"/>
          <w:szCs w:val="20"/>
          <w:rtl w:val="0"/>
        </w:rPr>
        <w:t xml:space="preserve"> Protection Agency and California Department of Toxic Substances Control have completed all Phase 1 hazardous household waste cleanups, totaling 13,612 parcels.</w:t>
      </w:r>
      <w:r w:rsidDel="00000000" w:rsidR="00000000" w:rsidRPr="00000000">
        <w:rPr>
          <w:rFonts w:ascii="Times New Roman" w:cs="Times New Roman" w:eastAsia="Times New Roman" w:hAnsi="Times New Roman"/>
          <w:sz w:val="20"/>
          <w:szCs w:val="20"/>
          <w:vertAlign w:val="superscript"/>
          <w:rtl w:val="0"/>
        </w:rPr>
        <w:t xml:space="preserve">29</w:t>
      </w:r>
      <w:r w:rsidDel="00000000" w:rsidR="00000000" w:rsidRPr="00000000">
        <w:rPr>
          <w:rFonts w:ascii="Times New Roman" w:cs="Times New Roman" w:eastAsia="Times New Roman" w:hAnsi="Times New Roman"/>
          <w:sz w:val="20"/>
          <w:szCs w:val="20"/>
          <w:rtl w:val="0"/>
        </w:rPr>
        <w:t xml:space="preserve"> As of February 28, The U.S. Army Corps of Engineers has started cleanup for 1,702 parcels accepted for Phase 2 debris removal.</w:t>
      </w:r>
      <w:r w:rsidDel="00000000" w:rsidR="00000000" w:rsidRPr="00000000">
        <w:rPr>
          <w:rFonts w:ascii="Times New Roman" w:cs="Times New Roman" w:eastAsia="Times New Roman" w:hAnsi="Times New Roman"/>
          <w:sz w:val="20"/>
          <w:szCs w:val="20"/>
          <w:vertAlign w:val="superscript"/>
          <w:rtl w:val="0"/>
        </w:rPr>
        <w:t xml:space="preserve">29</w:t>
      </w:r>
      <w:r w:rsidDel="00000000" w:rsidR="00000000" w:rsidRPr="00000000">
        <w:rPr>
          <w:rFonts w:ascii="Times New Roman" w:cs="Times New Roman" w:eastAsia="Times New Roman" w:hAnsi="Times New Roman"/>
          <w:sz w:val="20"/>
          <w:szCs w:val="20"/>
          <w:rtl w:val="0"/>
        </w:rPr>
        <w:t xml:space="preserve"> 9,631 households have completed Right of Entry waivers for federal debris removal.</w:t>
      </w:r>
      <w:r w:rsidDel="00000000" w:rsidR="00000000" w:rsidRPr="00000000">
        <w:rPr>
          <w:rFonts w:ascii="Times New Roman" w:cs="Times New Roman" w:eastAsia="Times New Roman" w:hAnsi="Times New Roman"/>
          <w:sz w:val="20"/>
          <w:szCs w:val="20"/>
          <w:vertAlign w:val="superscript"/>
          <w:rtl w:val="0"/>
        </w:rPr>
        <w:t xml:space="preserve">29</w:t>
      </w:r>
      <w:r w:rsidDel="00000000" w:rsidR="00000000" w:rsidRPr="00000000">
        <w:rPr>
          <w:rtl w:val="0"/>
        </w:rPr>
      </w:r>
    </w:p>
    <w:p w:rsidR="00000000" w:rsidDel="00000000" w:rsidP="00000000" w:rsidRDefault="00000000" w:rsidRPr="00000000" w14:paraId="0000003B">
      <w:pPr>
        <w:spacing w:before="20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State</w:t>
      </w:r>
    </w:p>
    <w:p w:rsidR="00000000" w:rsidDel="00000000" w:rsidP="00000000" w:rsidRDefault="00000000" w:rsidRPr="00000000" w14:paraId="0000003C">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Governor Newsom signed a bill authorizing $2.5 billion towards initial spending for response and recovery efforts; $4 million to the for rebuilding homes; and $1 million to school districts for rebuilding schools.</w:t>
      </w:r>
      <w:r w:rsidDel="00000000" w:rsidR="00000000" w:rsidRPr="00000000">
        <w:rPr>
          <w:rFonts w:ascii="Times New Roman" w:cs="Times New Roman" w:eastAsia="Times New Roman" w:hAnsi="Times New Roman"/>
          <w:sz w:val="20"/>
          <w:szCs w:val="20"/>
          <w:vertAlign w:val="superscript"/>
          <w:rtl w:val="0"/>
        </w:rPr>
        <w:t xml:space="preserve">31</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D">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To support rebuilding, permitting and review requirements under the California Environmental Quality Act (CEQA) and the California Coastal Act have been suspended by Governor Newsom.</w:t>
      </w: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E">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 number of executive orders have been signed to support residents, including to prevent predatory land speculation on fire-impacted properties; extend deadlines for state-funded preschool and childcare programs; prevent price gouging on rent; and ensure continuity of services for people with disabilities.</w:t>
      </w:r>
      <w:r w:rsidDel="00000000" w:rsidR="00000000" w:rsidRPr="00000000">
        <w:rPr>
          <w:rFonts w:ascii="Times New Roman" w:cs="Times New Roman" w:eastAsia="Times New Roman" w:hAnsi="Times New Roman"/>
          <w:sz w:val="20"/>
          <w:szCs w:val="20"/>
          <w:vertAlign w:val="superscript"/>
          <w:rtl w:val="0"/>
        </w:rPr>
        <w:t xml:space="preserve">3,32</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F">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 February 21, Governor Newsom requested $40 billion in federal aid to rebuild physical infrastructure and support population needs, including $16.8 billion from FEMA, $9.9 billion from the Department of Housing and Urban Development, and $5.29 billion from the Small Business Administration.</w:t>
      </w:r>
      <w:r w:rsidDel="00000000" w:rsidR="00000000" w:rsidRPr="00000000">
        <w:rPr>
          <w:rFonts w:ascii="Times New Roman" w:cs="Times New Roman" w:eastAsia="Times New Roman" w:hAnsi="Times New Roman"/>
          <w:sz w:val="20"/>
          <w:szCs w:val="20"/>
          <w:vertAlign w:val="superscript"/>
          <w:rtl w:val="0"/>
        </w:rPr>
        <w:t xml:space="preserve">33</w:t>
      </w:r>
    </w:p>
    <w:p w:rsidR="00000000" w:rsidDel="00000000" w:rsidP="00000000" w:rsidRDefault="00000000" w:rsidRPr="00000000" w14:paraId="00000040">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California state website now features a centralized online hub for information about recovery efforts, including a recovery services finder that uses a 2-minute survey to direct individuals and businesses to appropriate state and federal services based on their needs.</w:t>
      </w:r>
      <w:r w:rsidDel="00000000" w:rsidR="00000000" w:rsidRPr="00000000">
        <w:rPr>
          <w:rFonts w:ascii="Times New Roman" w:cs="Times New Roman" w:eastAsia="Times New Roman" w:hAnsi="Times New Roman"/>
          <w:sz w:val="20"/>
          <w:szCs w:val="20"/>
          <w:vertAlign w:val="superscript"/>
          <w:rtl w:val="0"/>
        </w:rPr>
        <w:t xml:space="preserve">34, 35</w:t>
      </w:r>
      <w:r w:rsidDel="00000000" w:rsidR="00000000" w:rsidRPr="00000000">
        <w:rPr>
          <w:rtl w:val="0"/>
        </w:rPr>
      </w:r>
    </w:p>
    <w:p w:rsidR="00000000" w:rsidDel="00000000" w:rsidP="00000000" w:rsidRDefault="00000000" w:rsidRPr="00000000" w14:paraId="00000041">
      <w:pPr>
        <w:spacing w:before="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Local</w:t>
      </w:r>
      <w:r w:rsidDel="00000000" w:rsidR="00000000" w:rsidRPr="00000000">
        <w:rPr>
          <w:rtl w:val="0"/>
        </w:rPr>
      </w:r>
    </w:p>
    <w:p w:rsidR="00000000" w:rsidDel="00000000" w:rsidP="00000000" w:rsidRDefault="00000000" w:rsidRPr="00000000" w14:paraId="00000042">
      <w:pPr>
        <w:numPr>
          <w:ilvl w:val="0"/>
          <w:numId w:val="6"/>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Of the nine water systems impacted by the fires, five have been restored to safe drinking water.</w:t>
      </w:r>
      <w:r w:rsidDel="00000000" w:rsidR="00000000" w:rsidRPr="00000000">
        <w:rPr>
          <w:rFonts w:ascii="Times New Roman" w:cs="Times New Roman" w:eastAsia="Times New Roman" w:hAnsi="Times New Roman"/>
          <w:sz w:val="20"/>
          <w:szCs w:val="20"/>
          <w:vertAlign w:val="superscript"/>
          <w:rtl w:val="0"/>
        </w:rPr>
        <w:t xml:space="preserve">29</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3">
      <w:pPr>
        <w:numPr>
          <w:ilvl w:val="0"/>
          <w:numId w:val="6"/>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All public schools damaged by fires have reopened, with seven operating in person and one virtually.</w:t>
      </w:r>
      <w:r w:rsidDel="00000000" w:rsidR="00000000" w:rsidRPr="00000000">
        <w:rPr>
          <w:rFonts w:ascii="Times New Roman" w:cs="Times New Roman" w:eastAsia="Times New Roman" w:hAnsi="Times New Roman"/>
          <w:sz w:val="20"/>
          <w:szCs w:val="20"/>
          <w:vertAlign w:val="superscript"/>
          <w:rtl w:val="0"/>
        </w:rPr>
        <w:t xml:space="preserve">29</w:t>
      </w:r>
      <w:r w:rsidDel="00000000" w:rsidR="00000000" w:rsidRPr="00000000">
        <w:rPr>
          <w:rtl w:val="0"/>
        </w:rPr>
      </w:r>
    </w:p>
    <w:p w:rsidR="00000000" w:rsidDel="00000000" w:rsidP="00000000" w:rsidRDefault="00000000" w:rsidRPr="00000000" w14:paraId="00000044">
      <w:pPr>
        <w:numPr>
          <w:ilvl w:val="0"/>
          <w:numId w:val="6"/>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As of January 31 for the Eaton fire area and February 10 for the Palisades fire area, mobile monitoring surveys of air quality showed no elevated levels of air toxic metals or volatile organic compounds.</w:t>
      </w:r>
      <w:r w:rsidDel="00000000" w:rsidR="00000000" w:rsidRPr="00000000">
        <w:rPr>
          <w:rFonts w:ascii="Times New Roman" w:cs="Times New Roman" w:eastAsia="Times New Roman" w:hAnsi="Times New Roman"/>
          <w:sz w:val="20"/>
          <w:szCs w:val="20"/>
          <w:vertAlign w:val="superscript"/>
          <w:rtl w:val="0"/>
        </w:rPr>
        <w:t xml:space="preserve">29</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5">
      <w:pPr>
        <w:numPr>
          <w:ilvl w:val="0"/>
          <w:numId w:val="6"/>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An Altadena Recovery Commission was established to support community rebuilding, and will include businesses, philanthropic and faith-based organizations, and local, state, and federal government partners.</w:t>
      </w:r>
      <w:r w:rsidDel="00000000" w:rsidR="00000000" w:rsidRPr="00000000">
        <w:rPr>
          <w:rFonts w:ascii="Times New Roman" w:cs="Times New Roman" w:eastAsia="Times New Roman" w:hAnsi="Times New Roman"/>
          <w:sz w:val="20"/>
          <w:szCs w:val="20"/>
          <w:vertAlign w:val="superscript"/>
          <w:rtl w:val="0"/>
        </w:rPr>
        <w:t xml:space="preserve">36</w:t>
      </w: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References</w:t>
      </w:r>
    </w:p>
    <w:p w:rsidR="00000000" w:rsidDel="00000000" w:rsidP="00000000" w:rsidRDefault="00000000" w:rsidRPr="00000000" w14:paraId="00000047">
      <w:pPr>
        <w:rPr>
          <w:rFonts w:ascii="Times New Roman" w:cs="Times New Roman" w:eastAsia="Times New Roman" w:hAnsi="Times New Roman"/>
          <w:b w:val="1"/>
          <w:sz w:val="8"/>
          <w:szCs w:val="8"/>
          <w:u w:val="single"/>
        </w:rPr>
      </w:pPr>
      <w:r w:rsidDel="00000000" w:rsidR="00000000" w:rsidRPr="00000000">
        <w:rPr>
          <w:rtl w:val="0"/>
        </w:rPr>
      </w:r>
    </w:p>
    <w:p w:rsidR="00000000" w:rsidDel="00000000" w:rsidP="00000000" w:rsidRDefault="00000000" w:rsidRPr="00000000" w14:paraId="00000048">
      <w:pPr>
        <w:numPr>
          <w:ilvl w:val="0"/>
          <w:numId w:val="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CalFire. Current emergency incidents. Accessed January 23, 2025. </w:t>
      </w:r>
      <w:hyperlink r:id="rId6">
        <w:r w:rsidDel="00000000" w:rsidR="00000000" w:rsidRPr="00000000">
          <w:rPr>
            <w:rFonts w:ascii="Times New Roman" w:cs="Times New Roman" w:eastAsia="Times New Roman" w:hAnsi="Times New Roman"/>
            <w:color w:val="1155cc"/>
            <w:sz w:val="20"/>
            <w:szCs w:val="20"/>
            <w:u w:val="single"/>
            <w:rtl w:val="0"/>
          </w:rPr>
          <w:t xml:space="preserve">https://www.fire.ca.gov/incidents</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9">
      <w:pPr>
        <w:numPr>
          <w:ilvl w:val="0"/>
          <w:numId w:val="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Storm Prediction Center. Fire weather outlook. National Oceanic and Atmospheric Administration. Updated January 7, 2025. Accessed January 22, 2025. </w:t>
      </w:r>
      <w:hyperlink r:id="rId7">
        <w:r w:rsidDel="00000000" w:rsidR="00000000" w:rsidRPr="00000000">
          <w:rPr>
            <w:rFonts w:ascii="Times New Roman" w:cs="Times New Roman" w:eastAsia="Times New Roman" w:hAnsi="Times New Roman"/>
            <w:color w:val="1155cc"/>
            <w:sz w:val="20"/>
            <w:szCs w:val="20"/>
            <w:u w:val="single"/>
            <w:rtl w:val="0"/>
          </w:rPr>
          <w:t xml:space="preserve">https://www.spc.noaa.gov/cgi-bin-spc/getfw.pl?date=250107</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A">
      <w:pPr>
        <w:numPr>
          <w:ilvl w:val="0"/>
          <w:numId w:val="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Office of Governor Gavin Newsom. Here's all the actions Governor Newsom has taken in response to the Los Angeles fires. California State Government. Published January 21, 2025. Accessed January 22, 2025. </w:t>
      </w:r>
      <w:hyperlink r:id="rId8">
        <w:r w:rsidDel="00000000" w:rsidR="00000000" w:rsidRPr="00000000">
          <w:rPr>
            <w:rFonts w:ascii="Times New Roman" w:cs="Times New Roman" w:eastAsia="Times New Roman" w:hAnsi="Times New Roman"/>
            <w:color w:val="1155cc"/>
            <w:sz w:val="20"/>
            <w:szCs w:val="20"/>
            <w:u w:val="single"/>
            <w:rtl w:val="0"/>
          </w:rPr>
          <w:t xml:space="preserve">https://www.gov.ca.gov/2025/01/21/heres-all-the-actions-governor-newsom-has-taken-in-response-to-the-los-angeles-fires/</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B">
      <w:pPr>
        <w:numPr>
          <w:ilvl w:val="0"/>
          <w:numId w:val="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Federal Emergency Management Agency. President Joseph R. Biden, Jr. approves major disaster declaration for California. Published January 8, 2025. Accessed January 22, 2025. </w:t>
      </w:r>
      <w:hyperlink r:id="rId9">
        <w:r w:rsidDel="00000000" w:rsidR="00000000" w:rsidRPr="00000000">
          <w:rPr>
            <w:rFonts w:ascii="Times New Roman" w:cs="Times New Roman" w:eastAsia="Times New Roman" w:hAnsi="Times New Roman"/>
            <w:color w:val="1155cc"/>
            <w:sz w:val="20"/>
            <w:szCs w:val="20"/>
            <w:u w:val="single"/>
            <w:rtl w:val="0"/>
          </w:rPr>
          <w:t xml:space="preserve">https://www.fema.gov/press-release/20250109/president-joseph-r-biden-jr-approves-major-disaster-declaration-california</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C">
      <w:pPr>
        <w:numPr>
          <w:ilvl w:val="0"/>
          <w:numId w:val="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National Weather Service Los Angeles/Oxnard. National Weather Service - Los Angeles/Oxnard. National Oceanic and Atmospheric Administration. Accessed February 6, 2025. </w:t>
      </w:r>
      <w:hyperlink r:id="rId10">
        <w:r w:rsidDel="00000000" w:rsidR="00000000" w:rsidRPr="00000000">
          <w:rPr>
            <w:rFonts w:ascii="Times New Roman" w:cs="Times New Roman" w:eastAsia="Times New Roman" w:hAnsi="Times New Roman"/>
            <w:color w:val="1155cc"/>
            <w:sz w:val="20"/>
            <w:szCs w:val="20"/>
            <w:u w:val="single"/>
            <w:rtl w:val="0"/>
          </w:rPr>
          <w:t xml:space="preserve">https://www.weather.gov/lox</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D">
      <w:pPr>
        <w:numPr>
          <w:ilvl w:val="0"/>
          <w:numId w:val="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Office of Governor Gavin Newsom. State Secures L.A. Firestorm Areas Ahead of Rain, Crews Lay 60 Miles of Specialized Protective Materials. Published February 2, 2025. Accessed February 4, 2025.  </w:t>
      </w:r>
      <w:hyperlink r:id="rId11">
        <w:r w:rsidDel="00000000" w:rsidR="00000000" w:rsidRPr="00000000">
          <w:rPr>
            <w:rFonts w:ascii="Times New Roman" w:cs="Times New Roman" w:eastAsia="Times New Roman" w:hAnsi="Times New Roman"/>
            <w:color w:val="1155cc"/>
            <w:sz w:val="20"/>
            <w:szCs w:val="20"/>
            <w:u w:val="single"/>
            <w:rtl w:val="0"/>
          </w:rPr>
          <w:t xml:space="preserve">https://www.gov.ca.gov/2025/02/02/state-secures-l-a-firestorm-areas-ahead-of-rain-crews-lay-60-miles-of-specialized-protective-materials/</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E">
      <w:pPr>
        <w:numPr>
          <w:ilvl w:val="0"/>
          <w:numId w:val="4"/>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Office of Governor Gavin Newsom. With biggest winter storm of the season looming, California takes early proactive steps to protect communities and harden burn scar areas. Published February 11, 2025. Accessed February 16, 2025.</w:t>
      </w:r>
      <w:hyperlink r:id="rId12">
        <w:r w:rsidDel="00000000" w:rsidR="00000000" w:rsidRPr="00000000">
          <w:rPr>
            <w:rFonts w:ascii="Times New Roman" w:cs="Times New Roman" w:eastAsia="Times New Roman" w:hAnsi="Times New Roman"/>
            <w:sz w:val="20"/>
            <w:szCs w:val="20"/>
            <w:rtl w:val="0"/>
          </w:rPr>
          <w:t xml:space="preserve"> </w:t>
        </w:r>
      </w:hyperlink>
      <w:hyperlink r:id="rId13">
        <w:r w:rsidDel="00000000" w:rsidR="00000000" w:rsidRPr="00000000">
          <w:rPr>
            <w:rFonts w:ascii="Times New Roman" w:cs="Times New Roman" w:eastAsia="Times New Roman" w:hAnsi="Times New Roman"/>
            <w:color w:val="1155cc"/>
            <w:sz w:val="20"/>
            <w:szCs w:val="20"/>
            <w:u w:val="single"/>
            <w:rtl w:val="0"/>
          </w:rPr>
          <w:t xml:space="preserve">https://www.gov.ca.gov/2025/02/11/with-biggest-winter-storm-of-the-season-looming-california-takes-early-proactive-steps-to-protect-communities-and-harden-burn-scar-areas/</w:t>
        </w:r>
      </w:hyperlink>
      <w:r w:rsidDel="00000000" w:rsidR="00000000" w:rsidRPr="00000000">
        <w:rPr>
          <w:rtl w:val="0"/>
        </w:rPr>
      </w:r>
    </w:p>
    <w:p w:rsidR="00000000" w:rsidDel="00000000" w:rsidP="00000000" w:rsidRDefault="00000000" w:rsidRPr="00000000" w14:paraId="0000004F">
      <w:pPr>
        <w:numPr>
          <w:ilvl w:val="0"/>
          <w:numId w:val="4"/>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Los Angeles Times. Record-breaking rain slams Los Angeles, triggering floods and mudslides in burn zones. Published February 14, 2025. Accessed February 16, 2025. </w:t>
      </w:r>
      <w:hyperlink r:id="rId14">
        <w:r w:rsidDel="00000000" w:rsidR="00000000" w:rsidRPr="00000000">
          <w:rPr>
            <w:rFonts w:ascii="Times New Roman" w:cs="Times New Roman" w:eastAsia="Times New Roman" w:hAnsi="Times New Roman"/>
            <w:color w:val="1155cc"/>
            <w:sz w:val="20"/>
            <w:szCs w:val="20"/>
            <w:u w:val="single"/>
            <w:rtl w:val="0"/>
          </w:rPr>
          <w:t xml:space="preserve">https://www.latimes.com/california/story/2025-02-14/record-breaking-rain-slams-los-angeles-triggering-floods-and-mudslides-in-burn-zones</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50">
      <w:pPr>
        <w:numPr>
          <w:ilvl w:val="0"/>
          <w:numId w:val="4"/>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Los Angeles Times. FEMA defends fire cleanup strategy amid soil testing backlash. Published February 15, 2025. Accessed February 16, 2025. </w:t>
      </w:r>
      <w:hyperlink r:id="rId15">
        <w:r w:rsidDel="00000000" w:rsidR="00000000" w:rsidRPr="00000000">
          <w:rPr>
            <w:rFonts w:ascii="Times New Roman" w:cs="Times New Roman" w:eastAsia="Times New Roman" w:hAnsi="Times New Roman"/>
            <w:color w:val="1155cc"/>
            <w:sz w:val="20"/>
            <w:szCs w:val="20"/>
            <w:u w:val="single"/>
            <w:rtl w:val="0"/>
          </w:rPr>
          <w:t xml:space="preserve">https://www.latimes.com/environment/story/2025-02-15/fema-defends-fire-cleanup-strategy-soil-testing-backlash</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51">
      <w:pPr>
        <w:numPr>
          <w:ilvl w:val="0"/>
          <w:numId w:val="4"/>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Centers for Disease Control and Prevention (CDC). Syndromic Surveillance of Emergency Department Visits During Wildfires — Los Angeles County, California, January 2022–June 2023. MMWR Morb Mortal Wkly Rep. 2024;74(3):55-60. doi:10.15585/mmwr.mm7403a2 </w:t>
      </w:r>
      <w:r w:rsidDel="00000000" w:rsidR="00000000" w:rsidRPr="00000000">
        <w:rPr>
          <w:rtl w:val="0"/>
        </w:rPr>
      </w:r>
    </w:p>
    <w:p w:rsidR="00000000" w:rsidDel="00000000" w:rsidP="00000000" w:rsidRDefault="00000000" w:rsidRPr="00000000" w14:paraId="00000052">
      <w:pPr>
        <w:numPr>
          <w:ilvl w:val="0"/>
          <w:numId w:val="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Los Angeles Times. Explaining the Palisades and Altadena ‘do not use use’ water alerts. Updated January 22, 2025. Accessed February 5, 2025. </w:t>
      </w:r>
      <w:hyperlink r:id="rId16">
        <w:r w:rsidDel="00000000" w:rsidR="00000000" w:rsidRPr="00000000">
          <w:rPr>
            <w:rFonts w:ascii="Times New Roman" w:cs="Times New Roman" w:eastAsia="Times New Roman" w:hAnsi="Times New Roman"/>
            <w:color w:val="1155cc"/>
            <w:sz w:val="20"/>
            <w:szCs w:val="20"/>
            <w:u w:val="single"/>
            <w:rtl w:val="0"/>
          </w:rPr>
          <w:t xml:space="preserve">https://www.latimes.com/lifestyle/story/2025-01-22/palisades-altadena-eaton-fire-is-drinking-water-safe-for-people-pets-plants</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53">
      <w:pPr>
        <w:numPr>
          <w:ilvl w:val="0"/>
          <w:numId w:val="4"/>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Los Angeles Department of Water and Power. Water Quality Restoration. LADWP. Published February 13, 2025. Accessed February 27, 2025. </w:t>
      </w:r>
      <w:hyperlink r:id="rId17">
        <w:r w:rsidDel="00000000" w:rsidR="00000000" w:rsidRPr="00000000">
          <w:rPr>
            <w:rFonts w:ascii="Times New Roman" w:cs="Times New Roman" w:eastAsia="Times New Roman" w:hAnsi="Times New Roman"/>
            <w:color w:val="1155cc"/>
            <w:sz w:val="20"/>
            <w:szCs w:val="20"/>
            <w:u w:val="single"/>
            <w:rtl w:val="0"/>
          </w:rPr>
          <w:t xml:space="preserve">https://www.ladwp.com/who-we-are/water-system/water-quality/water-quality-restoration</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54">
      <w:pPr>
        <w:numPr>
          <w:ilvl w:val="0"/>
          <w:numId w:val="4"/>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Los Angeles Department of Water and Power. Mayor Bass Announces Significant Progress on Palisades Recovery. LADWP News. Published February 25, 2025. Accessed February 27, 2025. </w:t>
      </w:r>
      <w:hyperlink r:id="rId18">
        <w:r w:rsidDel="00000000" w:rsidR="00000000" w:rsidRPr="00000000">
          <w:rPr>
            <w:rFonts w:ascii="Times New Roman" w:cs="Times New Roman" w:eastAsia="Times New Roman" w:hAnsi="Times New Roman"/>
            <w:color w:val="1155cc"/>
            <w:sz w:val="20"/>
            <w:szCs w:val="20"/>
            <w:u w:val="single"/>
            <w:rtl w:val="0"/>
          </w:rPr>
          <w:t xml:space="preserve">https://www.ladwpnews.com/mayor-bass-announces-significant-progress-on-palisades-recovery/</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55">
      <w:pPr>
        <w:numPr>
          <w:ilvl w:val="0"/>
          <w:numId w:val="4"/>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Los Angeles Department of Water and Power. LADWP launches interactive water quality restoration dashboard. LADWP News. Published February 2025. Accessed February 28, 2025. </w:t>
      </w:r>
      <w:hyperlink r:id="rId19">
        <w:r w:rsidDel="00000000" w:rsidR="00000000" w:rsidRPr="00000000">
          <w:rPr>
            <w:rFonts w:ascii="Times New Roman" w:cs="Times New Roman" w:eastAsia="Times New Roman" w:hAnsi="Times New Roman"/>
            <w:color w:val="1155cc"/>
            <w:sz w:val="20"/>
            <w:szCs w:val="20"/>
            <w:u w:val="single"/>
            <w:rtl w:val="0"/>
          </w:rPr>
          <w:t xml:space="preserve">https://www.ladwpnews.com/ladwp-launches-interactive-water-quality-restoration-dashboard/</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56">
      <w:pPr>
        <w:numPr>
          <w:ilvl w:val="0"/>
          <w:numId w:val="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Centers for Disease Control and Prevention (CDC). Notes from the Field: Elevated Atmospheric Lead Levels During the Los Angeles Urban Fires — California, January 2025. MMWR Morb Mortal Wkly Rep. 2024;74(5):69–71. doi:10.15585/mmwr.mm7405a4. Accessed February 28, 2025. </w:t>
      </w:r>
      <w:hyperlink r:id="rId20">
        <w:r w:rsidDel="00000000" w:rsidR="00000000" w:rsidRPr="00000000">
          <w:rPr>
            <w:rFonts w:ascii="Times New Roman" w:cs="Times New Roman" w:eastAsia="Times New Roman" w:hAnsi="Times New Roman"/>
            <w:color w:val="1155cc"/>
            <w:sz w:val="20"/>
            <w:szCs w:val="20"/>
            <w:u w:val="single"/>
            <w:rtl w:val="0"/>
          </w:rPr>
          <w:t xml:space="preserve">https://www.cdc.gov/mmwr/volumes/74/wr/mm7405a4.htm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57">
      <w:pPr>
        <w:numPr>
          <w:ilvl w:val="0"/>
          <w:numId w:val="4"/>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UCLA Health. Pacific Palisades Family Medicine. UCLA Health. Accessed February 27, 2025. </w:t>
      </w:r>
      <w:hyperlink r:id="rId21">
        <w:r w:rsidDel="00000000" w:rsidR="00000000" w:rsidRPr="00000000">
          <w:rPr>
            <w:rFonts w:ascii="Times New Roman" w:cs="Times New Roman" w:eastAsia="Times New Roman" w:hAnsi="Times New Roman"/>
            <w:color w:val="1155cc"/>
            <w:sz w:val="20"/>
            <w:szCs w:val="20"/>
            <w:u w:val="single"/>
            <w:rtl w:val="0"/>
          </w:rPr>
          <w:t xml:space="preserve">https://www.uclahealth.org/locations/pacific-palisades-family-medicine</w:t>
        </w:r>
      </w:hyperlink>
      <w:r w:rsidDel="00000000" w:rsidR="00000000" w:rsidRPr="00000000">
        <w:rPr>
          <w:rtl w:val="0"/>
        </w:rPr>
      </w:r>
    </w:p>
    <w:p w:rsidR="00000000" w:rsidDel="00000000" w:rsidP="00000000" w:rsidRDefault="00000000" w:rsidRPr="00000000" w14:paraId="00000058">
      <w:pPr>
        <w:numPr>
          <w:ilvl w:val="0"/>
          <w:numId w:val="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Time. The Mental-Health Toll of the California Wildfires Is Just Beginning. Updated February 5, 2025. Accessed February 5, 2025. </w:t>
      </w:r>
      <w:hyperlink r:id="rId22">
        <w:r w:rsidDel="00000000" w:rsidR="00000000" w:rsidRPr="00000000">
          <w:rPr>
            <w:rFonts w:ascii="Times New Roman" w:cs="Times New Roman" w:eastAsia="Times New Roman" w:hAnsi="Times New Roman"/>
            <w:color w:val="1155cc"/>
            <w:sz w:val="20"/>
            <w:szCs w:val="20"/>
            <w:u w:val="single"/>
            <w:rtl w:val="0"/>
          </w:rPr>
          <w:t xml:space="preserve">https://time.com/7207912/los-angeles-california-wildfires-mental-health-support/</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59">
      <w:pPr>
        <w:numPr>
          <w:ilvl w:val="0"/>
          <w:numId w:val="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Los Angeles Times. Lawmakers tackle the mental and emotional effects of wildfires with new bill. Los Angeles Times. Published February 21, 2025. Accessed February 28, 2025. </w:t>
      </w:r>
      <w:hyperlink r:id="rId23">
        <w:r w:rsidDel="00000000" w:rsidR="00000000" w:rsidRPr="00000000">
          <w:rPr>
            <w:rFonts w:ascii="Times New Roman" w:cs="Times New Roman" w:eastAsia="Times New Roman" w:hAnsi="Times New Roman"/>
            <w:color w:val="1155cc"/>
            <w:sz w:val="20"/>
            <w:szCs w:val="20"/>
            <w:u w:val="single"/>
            <w:rtl w:val="0"/>
          </w:rPr>
          <w:t xml:space="preserve">https://www.latimes.com/california/story/2025-02-21/lawmakers-tackle-the-mental-and-emotional-effects-of-wildfires-with-new-bill</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5A">
      <w:pPr>
        <w:numPr>
          <w:ilvl w:val="0"/>
          <w:numId w:val="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Los Angeles Public Works. Road Closures. Updated February 5, 2025. Accessed February 5, 2025. </w:t>
      </w:r>
      <w:hyperlink r:id="rId24">
        <w:r w:rsidDel="00000000" w:rsidR="00000000" w:rsidRPr="00000000">
          <w:rPr>
            <w:rFonts w:ascii="Times New Roman" w:cs="Times New Roman" w:eastAsia="Times New Roman" w:hAnsi="Times New Roman"/>
            <w:color w:val="1155cc"/>
            <w:sz w:val="20"/>
            <w:szCs w:val="20"/>
            <w:u w:val="single"/>
            <w:rtl w:val="0"/>
          </w:rPr>
          <w:t xml:space="preserve">https://pw.lacounty.gov/roadclosures/list_closures.cfm</w:t>
        </w:r>
      </w:hyperlink>
      <w:r w:rsidDel="00000000" w:rsidR="00000000" w:rsidRPr="00000000">
        <w:rPr>
          <w:rtl w:val="0"/>
        </w:rPr>
      </w:r>
    </w:p>
    <w:p w:rsidR="00000000" w:rsidDel="00000000" w:rsidP="00000000" w:rsidRDefault="00000000" w:rsidRPr="00000000" w14:paraId="0000005B">
      <w:pPr>
        <w:numPr>
          <w:ilvl w:val="0"/>
          <w:numId w:val="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Southern California Edison. Power Safety Shutoff. Accessed February 5, 2025. </w:t>
      </w:r>
      <w:hyperlink r:id="rId25">
        <w:r w:rsidDel="00000000" w:rsidR="00000000" w:rsidRPr="00000000">
          <w:rPr>
            <w:rFonts w:ascii="Times New Roman" w:cs="Times New Roman" w:eastAsia="Times New Roman" w:hAnsi="Times New Roman"/>
            <w:color w:val="1155cc"/>
            <w:sz w:val="20"/>
            <w:szCs w:val="20"/>
            <w:u w:val="single"/>
            <w:rtl w:val="0"/>
          </w:rPr>
          <w:t xml:space="preserve">https://www.sce.com/outage-center/outage-information/psps</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5C">
      <w:pPr>
        <w:numPr>
          <w:ilvl w:val="0"/>
          <w:numId w:val="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Los Angeles Times. Fire hydrants ran dry as Pacific Palisades burned. L.A. city officials blame ‘tremendous demand.’ Published January 8, 2025. Accessed January 23, 2025. </w:t>
      </w:r>
      <w:hyperlink r:id="rId26">
        <w:r w:rsidDel="00000000" w:rsidR="00000000" w:rsidRPr="00000000">
          <w:rPr>
            <w:rFonts w:ascii="Times New Roman" w:cs="Times New Roman" w:eastAsia="Times New Roman" w:hAnsi="Times New Roman"/>
            <w:color w:val="1155cc"/>
            <w:sz w:val="20"/>
            <w:szCs w:val="20"/>
            <w:u w:val="single"/>
            <w:rtl w:val="0"/>
          </w:rPr>
          <w:t xml:space="preserve">https://www.latimes.com/california/story/2025-01-08/lack-of-water-from-hydrants-in-palisades-fire-is-hampering-firefighters-caruso-says</w:t>
        </w:r>
      </w:hyperlink>
      <w:r w:rsidDel="00000000" w:rsidR="00000000" w:rsidRPr="00000000">
        <w:rPr>
          <w:rtl w:val="0"/>
        </w:rPr>
      </w:r>
    </w:p>
    <w:p w:rsidR="00000000" w:rsidDel="00000000" w:rsidP="00000000" w:rsidRDefault="00000000" w:rsidRPr="00000000" w14:paraId="0000005D">
      <w:pPr>
        <w:numPr>
          <w:ilvl w:val="0"/>
          <w:numId w:val="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LADWP News. Do Not Drink the Tap Water in Pacific Palisades, Zip Code 90272, and Adjacent Communities in the LADWP Service Area North of San Vicente Blvd. Accessed February 5, 2025.  </w:t>
      </w:r>
      <w:hyperlink r:id="rId27">
        <w:r w:rsidDel="00000000" w:rsidR="00000000" w:rsidRPr="00000000">
          <w:rPr>
            <w:rFonts w:ascii="Times New Roman" w:cs="Times New Roman" w:eastAsia="Times New Roman" w:hAnsi="Times New Roman"/>
            <w:color w:val="1155cc"/>
            <w:sz w:val="20"/>
            <w:szCs w:val="20"/>
            <w:u w:val="single"/>
            <w:rtl w:val="0"/>
          </w:rPr>
          <w:t xml:space="preserve">https://www.ladwpnews.com/do-not-drink-notice/</w:t>
        </w:r>
      </w:hyperlink>
      <w:r w:rsidDel="00000000" w:rsidR="00000000" w:rsidRPr="00000000">
        <w:rPr>
          <w:rtl w:val="0"/>
        </w:rPr>
      </w:r>
    </w:p>
    <w:p w:rsidR="00000000" w:rsidDel="00000000" w:rsidP="00000000" w:rsidRDefault="00000000" w:rsidRPr="00000000" w14:paraId="0000005E">
      <w:pPr>
        <w:numPr>
          <w:ilvl w:val="0"/>
          <w:numId w:val="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Los Angeles Department of Water &amp; Power. Be Prepared! Customers in High Fire Risk Areas May Experience Extended Outages Due to Fire Prevention. Published January 15, 2025. Accessed February 5, 2025. </w:t>
      </w:r>
      <w:hyperlink r:id="rId28">
        <w:r w:rsidDel="00000000" w:rsidR="00000000" w:rsidRPr="00000000">
          <w:rPr>
            <w:rFonts w:ascii="Times New Roman" w:cs="Times New Roman" w:eastAsia="Times New Roman" w:hAnsi="Times New Roman"/>
            <w:color w:val="1155cc"/>
            <w:sz w:val="20"/>
            <w:szCs w:val="20"/>
            <w:u w:val="single"/>
            <w:rtl w:val="0"/>
          </w:rPr>
          <w:t xml:space="preserve">https://www.ladwpnews.com/be-prepared-customers-in-high-fire-risk-areas-may-experience-extended-outages-due-to-fire-prevention/</w:t>
        </w:r>
      </w:hyperlink>
      <w:r w:rsidDel="00000000" w:rsidR="00000000" w:rsidRPr="00000000">
        <w:rPr>
          <w:rtl w:val="0"/>
        </w:rPr>
      </w:r>
    </w:p>
    <w:p w:rsidR="00000000" w:rsidDel="00000000" w:rsidP="00000000" w:rsidRDefault="00000000" w:rsidRPr="00000000" w14:paraId="0000005F">
      <w:pPr>
        <w:numPr>
          <w:ilvl w:val="0"/>
          <w:numId w:val="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California Department of Healthcare Services. DHCS is Here for Californians Affected by the Southern California Wildfires. Accessed February 6, 2025. </w:t>
      </w:r>
      <w:hyperlink r:id="rId29">
        <w:r w:rsidDel="00000000" w:rsidR="00000000" w:rsidRPr="00000000">
          <w:rPr>
            <w:rFonts w:ascii="Times New Roman" w:cs="Times New Roman" w:eastAsia="Times New Roman" w:hAnsi="Times New Roman"/>
            <w:color w:val="1155cc"/>
            <w:sz w:val="20"/>
            <w:szCs w:val="20"/>
            <w:u w:val="single"/>
            <w:rtl w:val="0"/>
          </w:rPr>
          <w:t xml:space="preserve">https://www.dhcs.ca.gov/Southern-California-Wildfire-Response/Pages/default.aspx</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60">
      <w:pPr>
        <w:numPr>
          <w:ilvl w:val="0"/>
          <w:numId w:val="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ABC News. Several hospitals, medical centers close clinics as California wildfires spread. Published January 9, 2025. Accessed January 23, 2025. </w:t>
      </w:r>
      <w:hyperlink r:id="rId30">
        <w:r w:rsidDel="00000000" w:rsidR="00000000" w:rsidRPr="00000000">
          <w:rPr>
            <w:rFonts w:ascii="Times New Roman" w:cs="Times New Roman" w:eastAsia="Times New Roman" w:hAnsi="Times New Roman"/>
            <w:color w:val="1155cc"/>
            <w:sz w:val="20"/>
            <w:szCs w:val="20"/>
            <w:u w:val="single"/>
            <w:rtl w:val="0"/>
          </w:rPr>
          <w:t xml:space="preserve">https://abcnews.go.com/US/hospitals-medical-centers-close-clinics-california-wildfires-spread/story?id=117507900</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61">
      <w:pPr>
        <w:numPr>
          <w:ilvl w:val="0"/>
          <w:numId w:val="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Times. Rain hits L.A. amid worries of mudslides; Malibu schools shut; I-5 closed at Grapevine. Published January 27, 2025. Accessed February 26, 2025. </w:t>
      </w:r>
      <w:hyperlink r:id="rId31">
        <w:r w:rsidDel="00000000" w:rsidR="00000000" w:rsidRPr="00000000">
          <w:rPr>
            <w:rFonts w:ascii="Times New Roman" w:cs="Times New Roman" w:eastAsia="Times New Roman" w:hAnsi="Times New Roman"/>
            <w:color w:val="1155cc"/>
            <w:sz w:val="20"/>
            <w:szCs w:val="20"/>
            <w:u w:val="single"/>
            <w:rtl w:val="0"/>
          </w:rPr>
          <w:t xml:space="preserve">https://www.latimes.com/california/story/2025-01-27/rain-pelts-los-angeles-amid-worries-of-mudslides-malibu-schools-wont-open-monday</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62">
      <w:pPr>
        <w:numPr>
          <w:ilvl w:val="0"/>
          <w:numId w:val="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Associated Press. LA mayor dismisses fire chief over response to most destructive wildfire in city history last month. Published February 21, 2025. Accessed February 23, 2025. </w:t>
      </w:r>
      <w:hyperlink r:id="rId32">
        <w:r w:rsidDel="00000000" w:rsidR="00000000" w:rsidRPr="00000000">
          <w:rPr>
            <w:rFonts w:ascii="Times New Roman" w:cs="Times New Roman" w:eastAsia="Times New Roman" w:hAnsi="Times New Roman"/>
            <w:color w:val="1155cc"/>
            <w:sz w:val="20"/>
            <w:szCs w:val="20"/>
            <w:u w:val="single"/>
            <w:rtl w:val="0"/>
          </w:rPr>
          <w:t xml:space="preserve">https://apnews.com/article/california-wildfires-fire-chief-146e4421e4bac52dadca6164040eff39</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63">
      <w:pPr>
        <w:numPr>
          <w:ilvl w:val="0"/>
          <w:numId w:val="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Los Angeles Times. Real estate losses from Palisades and Eaton fires top $30 billion. Published February 21, 2025. Accessed February 25, 2025.  </w:t>
      </w:r>
      <w:hyperlink r:id="rId33">
        <w:r w:rsidDel="00000000" w:rsidR="00000000" w:rsidRPr="00000000">
          <w:rPr>
            <w:rFonts w:ascii="Times New Roman" w:cs="Times New Roman" w:eastAsia="Times New Roman" w:hAnsi="Times New Roman"/>
            <w:color w:val="1155cc"/>
            <w:sz w:val="20"/>
            <w:szCs w:val="20"/>
            <w:u w:val="single"/>
            <w:rtl w:val="0"/>
          </w:rPr>
          <w:t xml:space="preserve">https://www.latimes.com/california/story/2025-02-21/real-estate-losses-from-palisades-and-eaton-fires-top-30-billion</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64">
      <w:pPr>
        <w:numPr>
          <w:ilvl w:val="0"/>
          <w:numId w:val="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State of California. Track LA's progress. Updated February 28, 2025. Accessed February 28, 2025. </w:t>
      </w:r>
      <w:hyperlink r:id="rId34">
        <w:r w:rsidDel="00000000" w:rsidR="00000000" w:rsidRPr="00000000">
          <w:rPr>
            <w:rFonts w:ascii="Times New Roman" w:cs="Times New Roman" w:eastAsia="Times New Roman" w:hAnsi="Times New Roman"/>
            <w:color w:val="1155cc"/>
            <w:sz w:val="20"/>
            <w:szCs w:val="20"/>
            <w:u w:val="single"/>
            <w:rtl w:val="0"/>
          </w:rPr>
          <w:t xml:space="preserve">https://www.ca.gov/lafires/track-progress/</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65">
      <w:pPr>
        <w:numPr>
          <w:ilvl w:val="0"/>
          <w:numId w:val="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County Recovers. Disaster Recovery Centers. Accessed February 5, 2025. </w:t>
      </w:r>
      <w:hyperlink r:id="rId35">
        <w:r w:rsidDel="00000000" w:rsidR="00000000" w:rsidRPr="00000000">
          <w:rPr>
            <w:rFonts w:ascii="Times New Roman" w:cs="Times New Roman" w:eastAsia="Times New Roman" w:hAnsi="Times New Roman"/>
            <w:color w:val="1155cc"/>
            <w:sz w:val="20"/>
            <w:szCs w:val="20"/>
            <w:u w:val="single"/>
            <w:rtl w:val="0"/>
          </w:rPr>
          <w:t xml:space="preserve">https://recovery.lacounty.gov/recovery-centers/</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66">
      <w:pPr>
        <w:numPr>
          <w:ilvl w:val="0"/>
          <w:numId w:val="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Office of Governor Gavin Newsom. Governor Newsom </w:t>
      </w:r>
      <w:r w:rsidDel="00000000" w:rsidR="00000000" w:rsidRPr="00000000">
        <w:rPr>
          <w:rFonts w:ascii="Times New Roman" w:cs="Times New Roman" w:eastAsia="Times New Roman" w:hAnsi="Times New Roman"/>
          <w:sz w:val="20"/>
          <w:szCs w:val="20"/>
          <w:rtl w:val="0"/>
        </w:rPr>
        <w:t xml:space="preserve">signs $2.5</w:t>
      </w:r>
      <w:r w:rsidDel="00000000" w:rsidR="00000000" w:rsidRPr="00000000">
        <w:rPr>
          <w:rFonts w:ascii="Times New Roman" w:cs="Times New Roman" w:eastAsia="Times New Roman" w:hAnsi="Times New Roman"/>
          <w:sz w:val="20"/>
          <w:szCs w:val="20"/>
          <w:rtl w:val="0"/>
        </w:rPr>
        <w:t xml:space="preserve"> billion bipartisan relief package to help Los Angeles recover and rebuild faster </w:t>
      </w:r>
      <w:r w:rsidDel="00000000" w:rsidR="00000000" w:rsidRPr="00000000">
        <w:rPr>
          <w:rFonts w:ascii="Times New Roman" w:cs="Times New Roman" w:eastAsia="Times New Roman" w:hAnsi="Times New Roman"/>
          <w:sz w:val="20"/>
          <w:szCs w:val="20"/>
          <w:rtl w:val="0"/>
        </w:rPr>
        <w:t xml:space="preserve">from firestorm</w:t>
      </w:r>
      <w:r w:rsidDel="00000000" w:rsidR="00000000" w:rsidRPr="00000000">
        <w:rPr>
          <w:rFonts w:ascii="Times New Roman" w:cs="Times New Roman" w:eastAsia="Times New Roman" w:hAnsi="Times New Roman"/>
          <w:sz w:val="20"/>
          <w:szCs w:val="20"/>
          <w:rtl w:val="0"/>
        </w:rPr>
        <w:t xml:space="preserve">. Published January 23, 2025. Accessed January 23, 2025. </w:t>
      </w:r>
      <w:hyperlink r:id="rId36">
        <w:r w:rsidDel="00000000" w:rsidR="00000000" w:rsidRPr="00000000">
          <w:rPr>
            <w:rFonts w:ascii="Times New Roman" w:cs="Times New Roman" w:eastAsia="Times New Roman" w:hAnsi="Times New Roman"/>
            <w:color w:val="1155cc"/>
            <w:sz w:val="20"/>
            <w:szCs w:val="20"/>
            <w:u w:val="single"/>
            <w:rtl w:val="0"/>
          </w:rPr>
          <w:t xml:space="preserve">https://www.gov.ca.gov/2025/01/23/governor-newsom-signs-2-5-billion-bipartisan-relief-package-to-help-los-angeles-recover-and-rebuild-faster-from-firestorm/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67">
      <w:pPr>
        <w:numPr>
          <w:ilvl w:val="0"/>
          <w:numId w:val="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Office of Governor Gavin Newsom. Governor Newsom signs new executive order to fast-track more relief for LA fire survivors. Published February 4, 2025. Accessed February 6, 2025. </w:t>
      </w:r>
      <w:hyperlink r:id="rId37">
        <w:r w:rsidDel="00000000" w:rsidR="00000000" w:rsidRPr="00000000">
          <w:rPr>
            <w:rFonts w:ascii="Times New Roman" w:cs="Times New Roman" w:eastAsia="Times New Roman" w:hAnsi="Times New Roman"/>
            <w:color w:val="1155cc"/>
            <w:sz w:val="20"/>
            <w:szCs w:val="20"/>
            <w:u w:val="single"/>
            <w:rtl w:val="0"/>
          </w:rPr>
          <w:t xml:space="preserve">https://www.gov.ca.gov/2025/02/04/governor-newsom-signs-new-executive-order-to-fast-track-more-relief-for-la-fire-survivors/</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68">
      <w:pPr>
        <w:numPr>
          <w:ilvl w:val="0"/>
          <w:numId w:val="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 News. California governor asks Congress for nearly $40 billion for Los Angeles wildfire relief. Updated February 22, 2025. Accessed February 28, 2025. </w:t>
      </w:r>
      <w:hyperlink r:id="rId38">
        <w:r w:rsidDel="00000000" w:rsidR="00000000" w:rsidRPr="00000000">
          <w:rPr>
            <w:rFonts w:ascii="Times New Roman" w:cs="Times New Roman" w:eastAsia="Times New Roman" w:hAnsi="Times New Roman"/>
            <w:color w:val="1155cc"/>
            <w:sz w:val="20"/>
            <w:szCs w:val="20"/>
            <w:u w:val="single"/>
            <w:rtl w:val="0"/>
          </w:rPr>
          <w:t xml:space="preserve">https://apnews.com/article/california-wildfires-newsom-federal-aid-71ec591a60c05d45432382095dbfd147</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69">
      <w:pPr>
        <w:numPr>
          <w:ilvl w:val="0"/>
          <w:numId w:val="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State of California. 2025 Los Angeles Fires. Accessed February 28, 2025. </w:t>
      </w:r>
      <w:hyperlink r:id="rId39">
        <w:r w:rsidDel="00000000" w:rsidR="00000000" w:rsidRPr="00000000">
          <w:rPr>
            <w:rFonts w:ascii="Times New Roman" w:cs="Times New Roman" w:eastAsia="Times New Roman" w:hAnsi="Times New Roman"/>
            <w:color w:val="1155cc"/>
            <w:sz w:val="20"/>
            <w:szCs w:val="20"/>
            <w:u w:val="single"/>
            <w:rtl w:val="0"/>
          </w:rPr>
          <w:t xml:space="preserve">https://www.ca.gov/LAFires/</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6A">
      <w:pPr>
        <w:numPr>
          <w:ilvl w:val="0"/>
          <w:numId w:val="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State of California. Recovery services finder. Accessed February 28, 2025. </w:t>
      </w:r>
      <w:hyperlink r:id="rId40">
        <w:r w:rsidDel="00000000" w:rsidR="00000000" w:rsidRPr="00000000">
          <w:rPr>
            <w:rFonts w:ascii="Times New Roman" w:cs="Times New Roman" w:eastAsia="Times New Roman" w:hAnsi="Times New Roman"/>
            <w:color w:val="1155cc"/>
            <w:sz w:val="20"/>
            <w:szCs w:val="20"/>
            <w:u w:val="single"/>
            <w:rtl w:val="0"/>
          </w:rPr>
          <w:t xml:space="preserve">https://www.ca.gov/lafires/recovery-services-finder/</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6B">
      <w:pPr>
        <w:numPr>
          <w:ilvl w:val="0"/>
          <w:numId w:val="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Office of LA County Supervisor Kathryn Barger. Altadena Recovery Commission. Accessed February 6, 2025. </w:t>
      </w:r>
      <w:hyperlink r:id="rId41">
        <w:r w:rsidDel="00000000" w:rsidR="00000000" w:rsidRPr="00000000">
          <w:rPr>
            <w:rFonts w:ascii="Times New Roman" w:cs="Times New Roman" w:eastAsia="Times New Roman" w:hAnsi="Times New Roman"/>
            <w:color w:val="1155cc"/>
            <w:sz w:val="20"/>
            <w:szCs w:val="20"/>
            <w:u w:val="single"/>
            <w:rtl w:val="0"/>
          </w:rPr>
          <w:t xml:space="preserve">https://kathrynbarger.lacounty.gov/arc/#</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ca.gov/lafires/recovery-services-finder/" TargetMode="External"/><Relationship Id="rId20" Type="http://schemas.openxmlformats.org/officeDocument/2006/relationships/hyperlink" Target="https://www.cdc.gov/mmwr/volumes/74/wr/mm7405a4.htm" TargetMode="External"/><Relationship Id="rId41" Type="http://schemas.openxmlformats.org/officeDocument/2006/relationships/hyperlink" Target="https://kathrynbarger.lacounty.gov/arc/#" TargetMode="External"/><Relationship Id="rId22" Type="http://schemas.openxmlformats.org/officeDocument/2006/relationships/hyperlink" Target="https://time.com/7207912/los-angeles-california-wildfires-mental-health-support/" TargetMode="External"/><Relationship Id="rId21" Type="http://schemas.openxmlformats.org/officeDocument/2006/relationships/hyperlink" Target="https://www.uclahealth.org/locations/pacific-palisades-family-medicine" TargetMode="External"/><Relationship Id="rId24" Type="http://schemas.openxmlformats.org/officeDocument/2006/relationships/hyperlink" Target="https://pw.lacounty.gov/roadclosures/list_closures.cfm" TargetMode="External"/><Relationship Id="rId23" Type="http://schemas.openxmlformats.org/officeDocument/2006/relationships/hyperlink" Target="https://www.latimes.com/california/story/2025-02-21/lawmakers-tackle-the-mental-and-emotional-effects-of-wildfires-with-new-bil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ema.gov/press-release/20250109/president-joseph-r-biden-jr-approves-major-disaster-declaration-california" TargetMode="External"/><Relationship Id="rId26" Type="http://schemas.openxmlformats.org/officeDocument/2006/relationships/hyperlink" Target="https://www.latimes.com/california/story/2025-01-08/lack-of-water-from-hydrants-in-palisades-fire-is-hampering-firefighters-caruso-says" TargetMode="External"/><Relationship Id="rId25" Type="http://schemas.openxmlformats.org/officeDocument/2006/relationships/hyperlink" Target="https://www.sce.com/outage-center/outage-information/psps" TargetMode="External"/><Relationship Id="rId28" Type="http://schemas.openxmlformats.org/officeDocument/2006/relationships/hyperlink" Target="https://www.ladwpnews.com/be-prepared-customers-in-high-fire-risk-areas-may-experience-extended-outages-due-to-fire-prevention/" TargetMode="External"/><Relationship Id="rId27" Type="http://schemas.openxmlformats.org/officeDocument/2006/relationships/hyperlink" Target="https://www.ladwpnews.com/do-not-drink-notice/" TargetMode="External"/><Relationship Id="rId5" Type="http://schemas.openxmlformats.org/officeDocument/2006/relationships/styles" Target="styles.xml"/><Relationship Id="rId6" Type="http://schemas.openxmlformats.org/officeDocument/2006/relationships/hyperlink" Target="https://www.fire.ca.gov/incidents" TargetMode="External"/><Relationship Id="rId29" Type="http://schemas.openxmlformats.org/officeDocument/2006/relationships/hyperlink" Target="https://www.dhcs.ca.gov/Southern-California-Wildfire-Response/Pages/default.aspx" TargetMode="External"/><Relationship Id="rId7" Type="http://schemas.openxmlformats.org/officeDocument/2006/relationships/hyperlink" Target="https://www.spc.noaa.gov/cgi-bin-spc/getfw.pl?date=250107" TargetMode="External"/><Relationship Id="rId8" Type="http://schemas.openxmlformats.org/officeDocument/2006/relationships/hyperlink" Target="https://www.gov.ca.gov/2025/01/21/heres-all-the-actions-governor-newsom-has-taken-in-response-to-the-los-angeles-fires/" TargetMode="External"/><Relationship Id="rId31" Type="http://schemas.openxmlformats.org/officeDocument/2006/relationships/hyperlink" Target="https://www.latimes.com/california/story/2025-01-27/rain-pelts-los-angeles-amid-worries-of-mudslides-malibu-schools-wont-open-monday" TargetMode="External"/><Relationship Id="rId30" Type="http://schemas.openxmlformats.org/officeDocument/2006/relationships/hyperlink" Target="https://abcnews.go.com/US/hospitals-medical-centers-close-clinics-california-wildfires-spread/story?id=117507900" TargetMode="External"/><Relationship Id="rId11" Type="http://schemas.openxmlformats.org/officeDocument/2006/relationships/hyperlink" Target="https://www.gov.ca.gov/2025/02/02/state-secures-l-a-firestorm-areas-ahead-of-rain-crews-lay-60-miles-of-specialized-protective-materials/" TargetMode="External"/><Relationship Id="rId33" Type="http://schemas.openxmlformats.org/officeDocument/2006/relationships/hyperlink" Target="https://www.latimes.com/california/story/2025-02-21/real-estate-losses-from-palisades-and-eaton-fires-top-30-billion" TargetMode="External"/><Relationship Id="rId10" Type="http://schemas.openxmlformats.org/officeDocument/2006/relationships/hyperlink" Target="https://www.weather.gov/lox" TargetMode="External"/><Relationship Id="rId32" Type="http://schemas.openxmlformats.org/officeDocument/2006/relationships/hyperlink" Target="https://apnews.com/article/california-wildfires-fire-chief-146e4421e4bac52dadca6164040eff39" TargetMode="External"/><Relationship Id="rId13" Type="http://schemas.openxmlformats.org/officeDocument/2006/relationships/hyperlink" Target="https://www.gov.ca.gov/2025/02/11/with-biggest-winter-storm-of-the-season-looming-california-takes-early-proactive-steps-to-protect-communities-and-harden-burn-scar-areas/" TargetMode="External"/><Relationship Id="rId35" Type="http://schemas.openxmlformats.org/officeDocument/2006/relationships/hyperlink" Target="https://recovery.lacounty.gov/recovery-centers/" TargetMode="External"/><Relationship Id="rId12" Type="http://schemas.openxmlformats.org/officeDocument/2006/relationships/hyperlink" Target="https://www.gov.ca.gov/2025/02/11/with-biggest-winter-storm-of-the-season-looming-california-takes-early-proactive-steps-to-protect-communities-and-harden-burn-scar-areas/" TargetMode="External"/><Relationship Id="rId34" Type="http://schemas.openxmlformats.org/officeDocument/2006/relationships/hyperlink" Target="https://www.ca.gov/lafires/track-progress/" TargetMode="External"/><Relationship Id="rId15" Type="http://schemas.openxmlformats.org/officeDocument/2006/relationships/hyperlink" Target="https://web.archive.org/web/20250215113622/https://www.latimes.com/environment/story/2025-02-15/fema-defends-fire-cleanup-strategy-soil-testing-backlash" TargetMode="External"/><Relationship Id="rId37" Type="http://schemas.openxmlformats.org/officeDocument/2006/relationships/hyperlink" Target="https://www.gov.ca.gov/2025/02/04/governor-newsom-signs-new-executive-order-to-fast-track-more-relief-for-la-fire-survivors/" TargetMode="External"/><Relationship Id="rId14" Type="http://schemas.openxmlformats.org/officeDocument/2006/relationships/hyperlink" Target="https://www.latimes.com/california/story/2025-02-14/record-breaking-rain-slams-los-angeles-triggering-floods-and-mudslides-in-burn-zones" TargetMode="External"/><Relationship Id="rId36" Type="http://schemas.openxmlformats.org/officeDocument/2006/relationships/hyperlink" Target="https://www.gov.ca.gov/2025/01/23/governor-newsom-signs-2-5-billion-bipartisan-relief-package-to-help-los-angeles-recover-and-rebuild-faster-from-firestorm/" TargetMode="External"/><Relationship Id="rId17" Type="http://schemas.openxmlformats.org/officeDocument/2006/relationships/hyperlink" Target="https://www.ladwp.com/who-we-are/water-system/water-quality/water-quality-restoration" TargetMode="External"/><Relationship Id="rId39" Type="http://schemas.openxmlformats.org/officeDocument/2006/relationships/hyperlink" Target="https://www.ca.gov/LAFires/" TargetMode="External"/><Relationship Id="rId16" Type="http://schemas.openxmlformats.org/officeDocument/2006/relationships/hyperlink" Target="https://www.latimes.com/lifestyle/story/2025-01-22/palisades-altadena-eaton-fire-is-drinking-water-safe-for-people-pets-plants" TargetMode="External"/><Relationship Id="rId38" Type="http://schemas.openxmlformats.org/officeDocument/2006/relationships/hyperlink" Target="https://apnews.com/article/california-wildfires-newsom-federal-aid-71ec591a60c05d45432382095dbfd147" TargetMode="External"/><Relationship Id="rId19" Type="http://schemas.openxmlformats.org/officeDocument/2006/relationships/hyperlink" Target="https://www.ladwpnews.com/ladwp-launches-interactive-water-quality-restoration-dashboard/" TargetMode="External"/><Relationship Id="rId18" Type="http://schemas.openxmlformats.org/officeDocument/2006/relationships/hyperlink" Target="https://www.ladwpnews.com/mayor-bass-announces-significant-progress-on-palisades-reco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